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93EF" w14:textId="77A9AAC7" w:rsidR="00D82373" w:rsidRDefault="00D82373" w:rsidP="00D82373">
      <w:pPr>
        <w:spacing w:after="434" w:line="265" w:lineRule="auto"/>
        <w:ind w:left="-5"/>
        <w:jc w:val="center"/>
      </w:pPr>
      <w:r w:rsidRPr="00D82373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22 DE JULHO DE 2024, O SEGUINTE PROJETO DE LEI DE AUTORIA DO PODER EXECUTIVO, COM A REDAÇÃO QUE SEGUE</w:t>
      </w:r>
    </w:p>
    <w:p w14:paraId="2320614B" w14:textId="4454194E" w:rsidR="00FF1F4B" w:rsidRDefault="004F3100" w:rsidP="004F3100">
      <w:pPr>
        <w:spacing w:after="438"/>
        <w:ind w:left="-5"/>
        <w:jc w:val="center"/>
      </w:pPr>
      <w:r>
        <w:t>PROJETO DE LEI NR 077/2024</w:t>
      </w:r>
    </w:p>
    <w:p w14:paraId="2C4151B0" w14:textId="77777777" w:rsidR="00FF1F4B" w:rsidRDefault="004F3100" w:rsidP="004F3100">
      <w:pPr>
        <w:spacing w:after="204"/>
        <w:ind w:left="-5"/>
        <w:jc w:val="center"/>
      </w:pPr>
      <w:r>
        <w:t>ABRE CREDITO ADICIONAL NO ORCAMENTO 2024</w:t>
      </w:r>
    </w:p>
    <w:p w14:paraId="60E7A5CD" w14:textId="77777777" w:rsidR="00FF1F4B" w:rsidRDefault="004F3100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31D093A6" w14:textId="77777777" w:rsidR="00FF1F4B" w:rsidRDefault="004F3100">
      <w:pPr>
        <w:ind w:left="-5"/>
      </w:pPr>
      <w:r>
        <w:t xml:space="preserve">   05                                   SECRETARIA MUNICIPAL DA SAUDE           </w:t>
      </w:r>
    </w:p>
    <w:p w14:paraId="29BD098B" w14:textId="77777777" w:rsidR="00FF1F4B" w:rsidRDefault="004F3100">
      <w:pPr>
        <w:ind w:left="-5"/>
      </w:pPr>
      <w:r>
        <w:t xml:space="preserve">   0501                                 FUNDO MUNICIPAL DA SAUDE                </w:t>
      </w:r>
    </w:p>
    <w:p w14:paraId="5423E2DA" w14:textId="77777777" w:rsidR="00FF1F4B" w:rsidRDefault="004F3100">
      <w:pPr>
        <w:ind w:left="-5"/>
      </w:pPr>
      <w:r>
        <w:t xml:space="preserve">   0501 10                              SAUDE                                   </w:t>
      </w:r>
    </w:p>
    <w:p w14:paraId="7FC2985D" w14:textId="77777777" w:rsidR="00FF1F4B" w:rsidRDefault="004F3100">
      <w:pPr>
        <w:ind w:left="-5"/>
      </w:pPr>
      <w:r>
        <w:t xml:space="preserve">   0501 10 301                          ATENCAO BASICA                          </w:t>
      </w:r>
    </w:p>
    <w:p w14:paraId="675C1973" w14:textId="77777777" w:rsidR="00FF1F4B" w:rsidRDefault="004F3100">
      <w:pPr>
        <w:ind w:left="-5"/>
      </w:pPr>
      <w:r>
        <w:t xml:space="preserve">   0501 10 301 0109                     ATENCAO BASICA                          </w:t>
      </w:r>
    </w:p>
    <w:p w14:paraId="53493FBF" w14:textId="77777777" w:rsidR="00FF1F4B" w:rsidRDefault="004F3100">
      <w:pPr>
        <w:ind w:left="-5"/>
      </w:pPr>
      <w:r>
        <w:t xml:space="preserve">   0501 10 301 0109 2037                MANUT. PRIMEIRA INFANCIA MELHOR         </w:t>
      </w:r>
    </w:p>
    <w:p w14:paraId="3C1F5C9A" w14:textId="77777777" w:rsidR="00FF1F4B" w:rsidRDefault="004F3100">
      <w:pPr>
        <w:ind w:left="-5"/>
      </w:pPr>
      <w:r>
        <w:t xml:space="preserve">   0501 10 301 0109 2037 31900400000000 CONTRATACAO POR TEMPO DETERMINADO       </w:t>
      </w:r>
    </w:p>
    <w:p w14:paraId="1A304E19" w14:textId="77777777" w:rsidR="00FF1F4B" w:rsidRDefault="004F3100">
      <w:pPr>
        <w:ind w:left="-5"/>
      </w:pPr>
      <w:r>
        <w:t xml:space="preserve">   49292/2                   1500-RECURSOS NAO VINCULADOS DE I         100,00   </w:t>
      </w:r>
    </w:p>
    <w:p w14:paraId="4A30D9DE" w14:textId="77777777" w:rsidR="00FF1F4B" w:rsidRDefault="004F3100">
      <w:pPr>
        <w:ind w:left="-5"/>
      </w:pPr>
      <w:r>
        <w:t xml:space="preserve">   0501 10 301 0109 2072                MANUTEN??O DO PACS                      </w:t>
      </w:r>
    </w:p>
    <w:p w14:paraId="4F22E9BF" w14:textId="77777777" w:rsidR="00FF1F4B" w:rsidRDefault="004F3100">
      <w:pPr>
        <w:ind w:left="-5"/>
      </w:pPr>
      <w:r>
        <w:t xml:space="preserve">   54787/5                   1604-TRF.G.F.VENC.DOS AGENTES COM     177.912,00   </w:t>
      </w:r>
    </w:p>
    <w:p w14:paraId="096E24E6" w14:textId="77777777" w:rsidR="00FF1F4B" w:rsidRDefault="004F3100">
      <w:pPr>
        <w:ind w:left="-5"/>
      </w:pPr>
      <w:r>
        <w:t xml:space="preserve">   0501 10 301 0109 2103                PROJETO BEM CUIDAR                      </w:t>
      </w:r>
    </w:p>
    <w:p w14:paraId="618A3D3B" w14:textId="77777777" w:rsidR="00FF1F4B" w:rsidRDefault="004F3100">
      <w:pPr>
        <w:ind w:left="-5"/>
      </w:pPr>
      <w:r>
        <w:t xml:space="preserve">   0501 10 301 0109 2103 44905200000000 EQUIPAMENTOS E MATERIAL PERMANENTE      </w:t>
      </w:r>
    </w:p>
    <w:p w14:paraId="0F5BEAAF" w14:textId="77777777" w:rsidR="00FF1F4B" w:rsidRDefault="004F3100">
      <w:pPr>
        <w:ind w:left="-5"/>
      </w:pPr>
      <w:r>
        <w:t xml:space="preserve">   48958/1                   1621-TRF.F.A F.REC. DO SUS PROVEN          80,66   </w:t>
      </w:r>
    </w:p>
    <w:p w14:paraId="544704C7" w14:textId="77777777" w:rsidR="00FF1F4B" w:rsidRDefault="004F3100">
      <w:pPr>
        <w:ind w:left="-5"/>
      </w:pPr>
      <w:r>
        <w:t xml:space="preserve">   0501 10 301 0109 2119                SEGURANCA ALIMENTAR E NUTRICIONAL       </w:t>
      </w:r>
    </w:p>
    <w:p w14:paraId="438F31E4" w14:textId="77777777" w:rsidR="00FF1F4B" w:rsidRDefault="004F3100">
      <w:pPr>
        <w:ind w:left="-5"/>
      </w:pPr>
      <w:r>
        <w:t xml:space="preserve">   49044/0                   1600-TRF.FUNDO A FUNDO REC.SUS PR      25.434,55   </w:t>
      </w:r>
    </w:p>
    <w:p w14:paraId="6779CB5F" w14:textId="77777777" w:rsidR="00FF1F4B" w:rsidRDefault="004F3100">
      <w:pPr>
        <w:ind w:left="-5"/>
      </w:pPr>
      <w:r>
        <w:t xml:space="preserve">   0501 10 301 0109 2120                SEGURANCA ALIMENTAR E NUTRICIONAL       </w:t>
      </w:r>
    </w:p>
    <w:p w14:paraId="467BE9A8" w14:textId="77777777" w:rsidR="00FF1F4B" w:rsidRDefault="004F3100">
      <w:pPr>
        <w:ind w:left="-5"/>
      </w:pPr>
      <w:r>
        <w:t xml:space="preserve">   49130/6                   1600-TRF.FUNDO A FUNDO REC.SUS PR      12.883,10   </w:t>
      </w:r>
    </w:p>
    <w:p w14:paraId="1ABFAC53" w14:textId="77777777" w:rsidR="00FF1F4B" w:rsidRDefault="004F3100">
      <w:pPr>
        <w:ind w:left="-5"/>
      </w:pPr>
      <w:r>
        <w:t xml:space="preserve">   0501 10 301 0109 2126                EDUCACAO E FORMACAO EM SAUDE            </w:t>
      </w:r>
    </w:p>
    <w:p w14:paraId="46429AE8" w14:textId="77777777" w:rsidR="00FF1F4B" w:rsidRDefault="004F3100">
      <w:pPr>
        <w:ind w:left="-5"/>
      </w:pPr>
      <w:r>
        <w:t xml:space="preserve">   53446/3                   1600-TRF.FUNDO A FUNDO REC.SUS PR       2.300,00   </w:t>
      </w:r>
    </w:p>
    <w:p w14:paraId="043D9D50" w14:textId="77777777" w:rsidR="00FF1F4B" w:rsidRDefault="004F3100">
      <w:pPr>
        <w:ind w:left="-5"/>
      </w:pPr>
      <w:r>
        <w:t xml:space="preserve">   0501 10 301 0109 2127                PIAPS INCENTIVO EQUIPES ESF             </w:t>
      </w:r>
    </w:p>
    <w:p w14:paraId="4AC8B02C" w14:textId="77777777" w:rsidR="00FF1F4B" w:rsidRDefault="004F3100">
      <w:pPr>
        <w:ind w:left="-5"/>
      </w:pPr>
      <w:r>
        <w:t xml:space="preserve">   0501 10 301 0109 2127 31900400000000 CONTRATACAO POR TEMPO DETERMINADO       </w:t>
      </w:r>
    </w:p>
    <w:p w14:paraId="101B64F9" w14:textId="77777777" w:rsidR="00FF1F4B" w:rsidRDefault="004F3100">
      <w:pPr>
        <w:ind w:left="-5"/>
      </w:pPr>
      <w:r>
        <w:t xml:space="preserve">   53534/6                   1621-TRF.F.A F.REC. DO SUS PROVEN      14.240,00   </w:t>
      </w:r>
    </w:p>
    <w:p w14:paraId="05FD67E5" w14:textId="77777777" w:rsidR="00FF1F4B" w:rsidRDefault="004F3100">
      <w:pPr>
        <w:ind w:left="-5"/>
      </w:pPr>
      <w:r>
        <w:t xml:space="preserve">   0501 10 301 0109 2127 31901100000000 VENCIM.VANTAGEM FIXAS-PESSOAL CIVIL     </w:t>
      </w:r>
    </w:p>
    <w:p w14:paraId="658781F3" w14:textId="77777777" w:rsidR="00FF1F4B" w:rsidRDefault="004F3100">
      <w:pPr>
        <w:ind w:left="-5"/>
      </w:pPr>
      <w:r>
        <w:t xml:space="preserve">   53608/3                   1621-TRF.F.A F.REC. DO SUS PROVEN      66.000,00   </w:t>
      </w:r>
    </w:p>
    <w:p w14:paraId="1A91253D" w14:textId="77777777" w:rsidR="00FF1F4B" w:rsidRDefault="004F3100">
      <w:pPr>
        <w:ind w:left="-5"/>
      </w:pPr>
      <w:r>
        <w:t xml:space="preserve">   0501 10 301 0109 2128                PROGRAMA CHAMAR 192                     </w:t>
      </w:r>
    </w:p>
    <w:p w14:paraId="4D4E6675" w14:textId="77777777" w:rsidR="00FF1F4B" w:rsidRDefault="004F3100">
      <w:pPr>
        <w:ind w:left="-5"/>
      </w:pPr>
      <w:r>
        <w:t xml:space="preserve">   0501 10 301 0109 2128 33903600000000 OUTROS SERV.DE TERC.PESSOA FISICA       </w:t>
      </w:r>
    </w:p>
    <w:p w14:paraId="53BD736A" w14:textId="77777777" w:rsidR="00FF1F4B" w:rsidRDefault="004F3100">
      <w:pPr>
        <w:ind w:left="-5"/>
      </w:pPr>
      <w:r>
        <w:t xml:space="preserve">   54869/3                   1621-TRF.F.A F.REC. DO SUS PROVEN       1.000,00   </w:t>
      </w:r>
    </w:p>
    <w:p w14:paraId="26018C57" w14:textId="77777777" w:rsidR="00FF1F4B" w:rsidRDefault="004F3100">
      <w:pPr>
        <w:ind w:left="-5"/>
      </w:pPr>
      <w:r>
        <w:t xml:space="preserve">   0501 10 301 0109 2128 33903900000000 OUTR.SERVIC.TERCEIR.PESSOA JURIDICA     </w:t>
      </w:r>
    </w:p>
    <w:p w14:paraId="2471AF7D" w14:textId="77777777" w:rsidR="00FF1F4B" w:rsidRDefault="004F3100">
      <w:pPr>
        <w:ind w:left="-5"/>
      </w:pPr>
      <w:r>
        <w:t xml:space="preserve">   55043/4                   1621-TRF.F.A F.REC. DO SUS PROVEN       9.000,00   </w:t>
      </w:r>
    </w:p>
    <w:p w14:paraId="386605A2" w14:textId="77777777" w:rsidR="00FF1F4B" w:rsidRDefault="004F3100">
      <w:pPr>
        <w:ind w:left="-5"/>
      </w:pPr>
      <w:r>
        <w:t xml:space="preserve">   0501 10 301 0109 2128 44905200000000 EQUIPAMENTOS E MATERIAL PERMANENTE      </w:t>
      </w:r>
    </w:p>
    <w:p w14:paraId="3CF2ECAC" w14:textId="77777777" w:rsidR="00FF1F4B" w:rsidRDefault="004F3100">
      <w:pPr>
        <w:ind w:left="-5"/>
      </w:pPr>
      <w:r>
        <w:t xml:space="preserve">   54963/0                   1621-TRF.F.A F.REC. DO SUS PROVEN      20.005,70   </w:t>
      </w:r>
    </w:p>
    <w:p w14:paraId="4E6E4DA3" w14:textId="77777777" w:rsidR="00FF1F4B" w:rsidRDefault="004F3100">
      <w:pPr>
        <w:ind w:left="-5"/>
      </w:pPr>
      <w:r>
        <w:t xml:space="preserve">   0501 10 301 0109 2129                RBC EQUIPAMENTOS ODONTOLOGICOS          </w:t>
      </w:r>
    </w:p>
    <w:p w14:paraId="78A5472B" w14:textId="77777777" w:rsidR="00FF1F4B" w:rsidRDefault="004F3100">
      <w:pPr>
        <w:ind w:left="-5"/>
      </w:pPr>
      <w:r>
        <w:t xml:space="preserve">   55259/3                   1632-TRF EST.REF.CONV.INST. CONGE      15.000,00   </w:t>
      </w:r>
    </w:p>
    <w:p w14:paraId="77A83E78" w14:textId="77777777" w:rsidR="00FF1F4B" w:rsidRDefault="004F3100">
      <w:pPr>
        <w:ind w:left="-5"/>
      </w:pPr>
      <w:r>
        <w:lastRenderedPageBreak/>
        <w:t xml:space="preserve">   0501 10 301 0109 2130                RBC MATERNO INFANTIL                    </w:t>
      </w:r>
    </w:p>
    <w:p w14:paraId="0C71798F" w14:textId="77777777" w:rsidR="00FF1F4B" w:rsidRDefault="004F3100">
      <w:pPr>
        <w:ind w:left="-5"/>
      </w:pPr>
      <w:r>
        <w:t xml:space="preserve">   55347/6                   1632-TRF EST.REF.CONV.INST. CONGE      50.000,00   </w:t>
      </w:r>
    </w:p>
    <w:p w14:paraId="78510F14" w14:textId="77777777" w:rsidR="00FF1F4B" w:rsidRDefault="004F3100">
      <w:pPr>
        <w:ind w:left="-5"/>
      </w:pPr>
      <w:r>
        <w:t xml:space="preserve">   0501 10 301 0109 2133                PIAPS INCENTIVO SOCIODEMOGRAFICO        </w:t>
      </w:r>
    </w:p>
    <w:p w14:paraId="58BC71F1" w14:textId="77777777" w:rsidR="00FF1F4B" w:rsidRDefault="004F3100">
      <w:pPr>
        <w:ind w:left="-5"/>
      </w:pPr>
      <w:r>
        <w:t xml:space="preserve">   0501 10 301 0109 2133 31900400000000 CONTRATACAO POR TEMPO DETERMINADO       </w:t>
      </w:r>
    </w:p>
    <w:p w14:paraId="506C182C" w14:textId="77777777" w:rsidR="00FF1F4B" w:rsidRDefault="004F3100">
      <w:pPr>
        <w:ind w:left="-5"/>
      </w:pPr>
      <w:r>
        <w:t xml:space="preserve">   55805/2                   1621-TRF.F.A F.REC. DO SUS PROVEN         500,00   </w:t>
      </w:r>
    </w:p>
    <w:p w14:paraId="5DE81FDB" w14:textId="77777777" w:rsidR="00FF1F4B" w:rsidRDefault="004F3100">
      <w:pPr>
        <w:ind w:left="-5"/>
      </w:pPr>
      <w:r>
        <w:t xml:space="preserve">   0501 10 301 0109 2133 31901100000000 VENCIM.VANTAGEM FIXAS-PESSOAL CIVIL     </w:t>
      </w:r>
    </w:p>
    <w:p w14:paraId="2D1B0687" w14:textId="77777777" w:rsidR="00FF1F4B" w:rsidRDefault="004F3100">
      <w:pPr>
        <w:ind w:left="-5"/>
      </w:pPr>
      <w:r>
        <w:t xml:space="preserve">   55879/6                   1621-TRF.F.A F.REC. DO SUS PROVEN       6.000,00   </w:t>
      </w:r>
    </w:p>
    <w:p w14:paraId="00D62716" w14:textId="77777777" w:rsidR="00FF1F4B" w:rsidRDefault="004F3100">
      <w:pPr>
        <w:ind w:left="-5"/>
      </w:pPr>
      <w:r>
        <w:t xml:space="preserve">   0501 10 301 0109 2133 33903900000000 OUTR.SERVIC.TERCEIR.PESSOA JURIDICA     </w:t>
      </w:r>
    </w:p>
    <w:p w14:paraId="32A639C1" w14:textId="77777777" w:rsidR="004F3100" w:rsidRDefault="004F3100">
      <w:pPr>
        <w:ind w:left="-5"/>
      </w:pPr>
      <w:r>
        <w:t xml:space="preserve">   55965/2                   1621-TRF.F.A F.REC. DO SUS PROVEN      20.000,00      </w:t>
      </w:r>
    </w:p>
    <w:p w14:paraId="2E0274E3" w14:textId="77777777" w:rsidR="00FF1F4B" w:rsidRDefault="004F3100">
      <w:pPr>
        <w:ind w:left="-5"/>
      </w:pPr>
      <w:r>
        <w:t xml:space="preserve">   0501 10 301 0109 2133 44905200000000 EQUIPAMENTOS E MATERIAL PERMANENTE      </w:t>
      </w:r>
    </w:p>
    <w:p w14:paraId="2F4AEA4A" w14:textId="77777777" w:rsidR="00FF1F4B" w:rsidRDefault="004F3100">
      <w:pPr>
        <w:ind w:left="-5"/>
      </w:pPr>
      <w:r>
        <w:t xml:space="preserve">   56109/6                   1621-TRF.F.A F.REC. DO SUS PROVEN      23.500,00   </w:t>
      </w:r>
    </w:p>
    <w:p w14:paraId="680AF574" w14:textId="77777777" w:rsidR="00FF1F4B" w:rsidRDefault="004F3100">
      <w:pPr>
        <w:ind w:left="-5"/>
      </w:pPr>
      <w:r>
        <w:t xml:space="preserve">   0501 10 301 0109 2134                SAUDE MENTAL-COVID                      </w:t>
      </w:r>
    </w:p>
    <w:p w14:paraId="0777602A" w14:textId="77777777" w:rsidR="00FF1F4B" w:rsidRDefault="004F3100">
      <w:pPr>
        <w:ind w:left="-5"/>
      </w:pPr>
      <w:r>
        <w:t xml:space="preserve">   0501 10 301 0109 2134 33903900000000 OUTR.SERVIC.TERCEIR.PESSOA JURIDICA     </w:t>
      </w:r>
    </w:p>
    <w:p w14:paraId="09B0CE2E" w14:textId="77777777" w:rsidR="00FF1F4B" w:rsidRDefault="004F3100">
      <w:pPr>
        <w:ind w:left="-5"/>
      </w:pPr>
      <w:r>
        <w:t xml:space="preserve">   56197/5                   1621-TRF.F.A F.REC. DO SUS PROVEN       1.600,00   </w:t>
      </w:r>
    </w:p>
    <w:p w14:paraId="5EE2608C" w14:textId="77777777" w:rsidR="00FF1F4B" w:rsidRDefault="004F3100">
      <w:pPr>
        <w:ind w:left="-5"/>
      </w:pPr>
      <w:r>
        <w:t xml:space="preserve">   0501 10 305                          VIGILANCIA EPIDEMIOLOGICA               </w:t>
      </w:r>
    </w:p>
    <w:p w14:paraId="2D9ED0A6" w14:textId="77777777" w:rsidR="00FF1F4B" w:rsidRDefault="004F3100">
      <w:pPr>
        <w:ind w:left="-5"/>
      </w:pPr>
      <w:r>
        <w:t xml:space="preserve">   0501 10 305 0111                     VIGILANCIA EM SAUDE                     </w:t>
      </w:r>
    </w:p>
    <w:p w14:paraId="40B73876" w14:textId="77777777" w:rsidR="00FF1F4B" w:rsidRDefault="004F3100">
      <w:pPr>
        <w:ind w:left="-5"/>
      </w:pPr>
      <w:r>
        <w:t xml:space="preserve">   0501 10 305 0111 2043                MANUTENCAO VIGILANCIA SANITARIA         </w:t>
      </w:r>
    </w:p>
    <w:p w14:paraId="4FFDDDA2" w14:textId="77777777" w:rsidR="00FF1F4B" w:rsidRDefault="004F3100">
      <w:pPr>
        <w:ind w:left="-5"/>
      </w:pPr>
      <w:r>
        <w:t xml:space="preserve">   0501 10 305 0111 2043 31911300000000 CONTRIBUICOES PATRONAIS                 </w:t>
      </w:r>
    </w:p>
    <w:p w14:paraId="592C76BA" w14:textId="77777777" w:rsidR="00FF1F4B" w:rsidRDefault="004F3100">
      <w:pPr>
        <w:ind w:left="-5"/>
      </w:pPr>
      <w:r>
        <w:t xml:space="preserve">   55183/0                   1500-RECURSOS NAO VINCULADOS DE I       4.000,00   </w:t>
      </w:r>
    </w:p>
    <w:p w14:paraId="19D3A679" w14:textId="77777777" w:rsidR="00FF1F4B" w:rsidRDefault="004F3100">
      <w:pPr>
        <w:ind w:left="-5"/>
      </w:pPr>
      <w:r>
        <w:t xml:space="preserve">   0501 10 305 0111 2131                VIGILANCIA SAUDE ARBOVIRISE             </w:t>
      </w:r>
    </w:p>
    <w:p w14:paraId="67A62ED2" w14:textId="77777777" w:rsidR="00FF1F4B" w:rsidRDefault="004F3100">
      <w:pPr>
        <w:ind w:left="-5"/>
      </w:pPr>
      <w:r>
        <w:t xml:space="preserve">   0501 10 305 0111 2131 33903000000000 MATERIAL DE CONSUMO                     </w:t>
      </w:r>
    </w:p>
    <w:p w14:paraId="6D5F1756" w14:textId="77777777" w:rsidR="00FF1F4B" w:rsidRDefault="004F3100">
      <w:pPr>
        <w:ind w:left="-5"/>
      </w:pPr>
      <w:r>
        <w:t xml:space="preserve">   55437/5                   1621-TRF.F.A F.REC. DO SUS PROVEN       5.000,00   </w:t>
      </w:r>
    </w:p>
    <w:p w14:paraId="740F3167" w14:textId="77777777" w:rsidR="00FF1F4B" w:rsidRDefault="004F3100">
      <w:pPr>
        <w:ind w:left="-5"/>
      </w:pPr>
      <w:r>
        <w:t xml:space="preserve">   0501 10 305 0111 2131 33903200000000 </w:t>
      </w:r>
      <w:proofErr w:type="gramStart"/>
      <w:r>
        <w:t>MATERIAL,BEM</w:t>
      </w:r>
      <w:proofErr w:type="gramEnd"/>
      <w:r>
        <w:t xml:space="preserve">,SERVICO P/DISTRIB.GRAT     </w:t>
      </w:r>
    </w:p>
    <w:p w14:paraId="05E743AB" w14:textId="77777777" w:rsidR="00FF1F4B" w:rsidRDefault="004F3100">
      <w:pPr>
        <w:ind w:left="-5"/>
      </w:pPr>
      <w:r>
        <w:t xml:space="preserve">   55545/2                   1621-TRF.F.A F.REC. DO SUS PROVEN       5.000,00   </w:t>
      </w:r>
    </w:p>
    <w:p w14:paraId="141BA55B" w14:textId="77777777" w:rsidR="00FF1F4B" w:rsidRDefault="004F3100">
      <w:pPr>
        <w:ind w:left="-5"/>
      </w:pPr>
      <w:r>
        <w:t xml:space="preserve">   0501 10 305 0111 2131 44905200000000 EQUIPAMENTOS E MATERIAL PERMANENTE      </w:t>
      </w:r>
    </w:p>
    <w:p w14:paraId="03A34A50" w14:textId="77777777" w:rsidR="00FF1F4B" w:rsidRDefault="004F3100">
      <w:pPr>
        <w:ind w:left="-5"/>
      </w:pPr>
      <w:r>
        <w:t xml:space="preserve">   55571/1                   1621-TRF.F.A F.REC. DO SUS PROVEN      15.000,00   </w:t>
      </w:r>
    </w:p>
    <w:p w14:paraId="2A667FA8" w14:textId="77777777" w:rsidR="00FF1F4B" w:rsidRDefault="004F3100">
      <w:pPr>
        <w:ind w:left="-5"/>
      </w:pPr>
      <w:r>
        <w:t xml:space="preserve">   0501 10 305 0111 2132                DIAGNOSTICO E PREVENCAO                 </w:t>
      </w:r>
    </w:p>
    <w:p w14:paraId="393C2A65" w14:textId="77777777" w:rsidR="00FF1F4B" w:rsidRDefault="004F3100">
      <w:pPr>
        <w:ind w:left="-5"/>
      </w:pPr>
      <w:r>
        <w:t xml:space="preserve">   0501 10 305 0111 2132 33903900000000 OUTR.SERVIC.TERCEIR.PESSOA JURIDICA     </w:t>
      </w:r>
    </w:p>
    <w:p w14:paraId="543340C7" w14:textId="77777777" w:rsidR="00FF1F4B" w:rsidRDefault="004F3100">
      <w:pPr>
        <w:spacing w:after="204"/>
        <w:ind w:left="-5"/>
      </w:pPr>
      <w:r>
        <w:t xml:space="preserve">   55659/9                   1621-TRF.F.A F.REC. DO SUS PROVEN       5.000,00   </w:t>
      </w:r>
    </w:p>
    <w:p w14:paraId="4D48F533" w14:textId="77777777" w:rsidR="00FF1F4B" w:rsidRDefault="004F3100">
      <w:pPr>
        <w:spacing w:after="204"/>
        <w:ind w:left="-5"/>
      </w:pPr>
      <w:r>
        <w:t xml:space="preserve">          Total de credito especial                                479.556,01   </w:t>
      </w:r>
    </w:p>
    <w:p w14:paraId="02F37661" w14:textId="77777777" w:rsidR="004F3100" w:rsidRDefault="004F3100" w:rsidP="004F3100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51111A57" w14:textId="77777777" w:rsidR="00FF1F4B" w:rsidRDefault="004F3100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182C50CE" w14:textId="77777777" w:rsidR="00FF1F4B" w:rsidRDefault="004F3100">
      <w:pPr>
        <w:ind w:left="-5"/>
      </w:pPr>
      <w:r>
        <w:t xml:space="preserve">   05                                   SECRETARIA MUNICIPAL DA SAUDE           </w:t>
      </w:r>
    </w:p>
    <w:p w14:paraId="7724A71B" w14:textId="77777777" w:rsidR="00FF1F4B" w:rsidRDefault="004F3100">
      <w:pPr>
        <w:ind w:left="-5"/>
      </w:pPr>
      <w:r>
        <w:t xml:space="preserve">   0501                                 FUNDO MUNICIPAL DA SAUDE                </w:t>
      </w:r>
    </w:p>
    <w:p w14:paraId="542BA075" w14:textId="77777777" w:rsidR="00FF1F4B" w:rsidRDefault="004F3100">
      <w:pPr>
        <w:ind w:left="-5"/>
      </w:pPr>
      <w:r>
        <w:t xml:space="preserve">   0501 10                              SAUDE                                   </w:t>
      </w:r>
    </w:p>
    <w:p w14:paraId="28B786D7" w14:textId="77777777" w:rsidR="00FF1F4B" w:rsidRDefault="004F3100">
      <w:pPr>
        <w:ind w:left="-5"/>
      </w:pPr>
      <w:r>
        <w:t xml:space="preserve">   0501 10 301                          ATENCAO BASICA                          </w:t>
      </w:r>
    </w:p>
    <w:p w14:paraId="23BCB3E2" w14:textId="77777777" w:rsidR="00FF1F4B" w:rsidRDefault="004F3100">
      <w:pPr>
        <w:ind w:left="-5"/>
      </w:pPr>
      <w:r>
        <w:t xml:space="preserve">   0501 10 301 0109                     ATENCAO BASICA                          </w:t>
      </w:r>
    </w:p>
    <w:p w14:paraId="194DAD69" w14:textId="77777777" w:rsidR="00FF1F4B" w:rsidRDefault="004F3100">
      <w:pPr>
        <w:ind w:left="-5"/>
      </w:pPr>
      <w:r>
        <w:t xml:space="preserve">   0501 10 301 0109 1015                CONSTR/AMPLIACAO INSTAL. UBS            </w:t>
      </w:r>
    </w:p>
    <w:p w14:paraId="5402537C" w14:textId="77777777" w:rsidR="00FF1F4B" w:rsidRDefault="004F3100">
      <w:pPr>
        <w:ind w:left="-5"/>
      </w:pPr>
      <w:r>
        <w:t xml:space="preserve">   0501 10 301 0109 1015 44905100000000 OBRAS E INSTALACOES                     </w:t>
      </w:r>
    </w:p>
    <w:p w14:paraId="78499AAE" w14:textId="77777777" w:rsidR="00FF1F4B" w:rsidRDefault="004F3100">
      <w:pPr>
        <w:ind w:left="-5"/>
      </w:pPr>
      <w:r>
        <w:t xml:space="preserve">    6735/0                   1659-OUTROS RECURSOS VINCULADOS A     188.005,45   </w:t>
      </w:r>
    </w:p>
    <w:p w14:paraId="3ABFEEDC" w14:textId="77777777" w:rsidR="00FF1F4B" w:rsidRDefault="004F3100">
      <w:pPr>
        <w:ind w:left="-5"/>
      </w:pPr>
      <w:r>
        <w:lastRenderedPageBreak/>
        <w:t xml:space="preserve">   0501 10 301 0109 2037                MANUT. PRIMEIRA INFANCIA MELHOR         </w:t>
      </w:r>
    </w:p>
    <w:p w14:paraId="703B4C41" w14:textId="77777777" w:rsidR="00FF1F4B" w:rsidRDefault="004F3100">
      <w:pPr>
        <w:ind w:left="-5"/>
      </w:pPr>
      <w:r>
        <w:t xml:space="preserve">   0501 10 301 0109 2037 31900400000000 CONTRATACAO POR TEMPO DETERMINADO       </w:t>
      </w:r>
    </w:p>
    <w:p w14:paraId="2DE94DC1" w14:textId="77777777" w:rsidR="00FF1F4B" w:rsidRDefault="004F3100">
      <w:pPr>
        <w:ind w:left="-5"/>
      </w:pPr>
      <w:r>
        <w:t xml:space="preserve">   10345/4                   1621-TRF.F.A F.REC. DO SUS PROVEN      15.450,00   </w:t>
      </w:r>
    </w:p>
    <w:p w14:paraId="6A58AD91" w14:textId="77777777" w:rsidR="00FF1F4B" w:rsidRDefault="004F3100">
      <w:pPr>
        <w:ind w:left="-5"/>
      </w:pPr>
      <w:r>
        <w:t xml:space="preserve">   0501 10 301 0109 2037 31901300000000 OBRIGACOES PATRONAIS                    </w:t>
      </w:r>
    </w:p>
    <w:p w14:paraId="67078650" w14:textId="77777777" w:rsidR="00FF1F4B" w:rsidRDefault="004F3100">
      <w:pPr>
        <w:ind w:left="-5"/>
      </w:pPr>
      <w:r>
        <w:t xml:space="preserve">   10542/2                   1500-RECURSOS NAO VINCULADOS DE I       1.908,11   </w:t>
      </w:r>
    </w:p>
    <w:p w14:paraId="26B8A7D2" w14:textId="77777777" w:rsidR="00FF1F4B" w:rsidRDefault="004F3100">
      <w:pPr>
        <w:ind w:left="-5"/>
      </w:pPr>
      <w:r>
        <w:t xml:space="preserve">   0501 10 301 0109 2103                PROJETO BEM CUIDAR                      </w:t>
      </w:r>
    </w:p>
    <w:p w14:paraId="150AE754" w14:textId="77777777" w:rsidR="00FF1F4B" w:rsidRDefault="004F3100">
      <w:pPr>
        <w:ind w:left="-5"/>
      </w:pPr>
      <w:r>
        <w:t xml:space="preserve">   0501 10 301 0109 2103 33903900000000 OUTR.SERVIC.TERCEIR.PESSOA JURIDICA     </w:t>
      </w:r>
    </w:p>
    <w:p w14:paraId="5E59324B" w14:textId="77777777" w:rsidR="00FF1F4B" w:rsidRDefault="004F3100">
      <w:pPr>
        <w:ind w:left="-5"/>
      </w:pPr>
      <w:r>
        <w:t xml:space="preserve">   14127/5                   1621-TRF.F.A F.REC. DO SUS PROVEN       7.700,00   </w:t>
      </w:r>
    </w:p>
    <w:p w14:paraId="1EEB4A9A" w14:textId="77777777" w:rsidR="00FF1F4B" w:rsidRDefault="004F3100">
      <w:pPr>
        <w:ind w:left="-5"/>
      </w:pPr>
      <w:r>
        <w:t xml:space="preserve">   0501 10 303                          SUPORTE PROFILATICO E TERAPEUTICO       </w:t>
      </w:r>
    </w:p>
    <w:p w14:paraId="4399CA3D" w14:textId="77777777" w:rsidR="00FF1F4B" w:rsidRDefault="004F3100">
      <w:pPr>
        <w:ind w:left="-5"/>
      </w:pPr>
      <w:r>
        <w:t xml:space="preserve">   0501 10 303 0110                     ASSISTENCIA FARMACEUTICA                </w:t>
      </w:r>
    </w:p>
    <w:p w14:paraId="7DF06D42" w14:textId="77777777" w:rsidR="00FF1F4B" w:rsidRDefault="004F3100">
      <w:pPr>
        <w:ind w:left="-5"/>
      </w:pPr>
      <w:r>
        <w:t xml:space="preserve">   0501 10 303 0110 2040                MANUT. PROGRAMA ASSIST.FARMACEUTICA     </w:t>
      </w:r>
    </w:p>
    <w:p w14:paraId="0B9C7AC9" w14:textId="77777777" w:rsidR="00FF1F4B" w:rsidRDefault="004F3100">
      <w:pPr>
        <w:ind w:left="-5"/>
      </w:pPr>
      <w:r>
        <w:t xml:space="preserve">   0501 10 303 0110 2040 33933200000000 MATERIAL, BEM OU SERVICO PARA DISTR     </w:t>
      </w:r>
    </w:p>
    <w:p w14:paraId="0D1F2399" w14:textId="77777777" w:rsidR="00FF1F4B" w:rsidRDefault="004F3100">
      <w:pPr>
        <w:ind w:left="-5"/>
      </w:pPr>
      <w:r>
        <w:t xml:space="preserve">   18127/7                   1621-TRF.F.A F.REC. DO SUS PROVEN       4.000,00   </w:t>
      </w:r>
    </w:p>
    <w:p w14:paraId="7EA56F5B" w14:textId="77777777" w:rsidR="00FF1F4B" w:rsidRDefault="004F3100">
      <w:pPr>
        <w:ind w:left="-5"/>
      </w:pPr>
      <w:r>
        <w:t xml:space="preserve">   0501 10 305                          VIGILANCIA EPIDEMIOLOGICA               </w:t>
      </w:r>
    </w:p>
    <w:p w14:paraId="2BAE00E7" w14:textId="77777777" w:rsidR="004F3100" w:rsidRDefault="004F3100">
      <w:pPr>
        <w:ind w:left="-5"/>
      </w:pPr>
      <w:r>
        <w:t xml:space="preserve">   0501 10 305 0111                     VIGILANCIA EM SAUDE                        </w:t>
      </w:r>
    </w:p>
    <w:p w14:paraId="4D6567B9" w14:textId="77777777" w:rsidR="00FF1F4B" w:rsidRDefault="004F3100">
      <w:pPr>
        <w:ind w:left="-5"/>
      </w:pPr>
      <w:r>
        <w:t xml:space="preserve">   0501 10 305 0111 2043                MANUTENCAO VIGILANCIA SANITARIA         </w:t>
      </w:r>
    </w:p>
    <w:p w14:paraId="4648FAD3" w14:textId="77777777" w:rsidR="00FF1F4B" w:rsidRDefault="004F3100">
      <w:pPr>
        <w:ind w:left="-5"/>
      </w:pPr>
      <w:r>
        <w:t xml:space="preserve">   0501 10 305 0111 2043 31901100000000 VENCIM.VANTAGEM FIXAS-PESSOAL CIVIL     </w:t>
      </w:r>
    </w:p>
    <w:p w14:paraId="78CB4997" w14:textId="77777777" w:rsidR="00FF1F4B" w:rsidRDefault="004F3100">
      <w:pPr>
        <w:spacing w:after="204"/>
        <w:ind w:left="-5"/>
      </w:pPr>
      <w:r>
        <w:t xml:space="preserve">   19178/7                   1600-TRF.FUNDO A FUNDO REC.SUS PR      25.000,00   </w:t>
      </w:r>
    </w:p>
    <w:p w14:paraId="29D31700" w14:textId="77777777" w:rsidR="00FF1F4B" w:rsidRDefault="004F3100">
      <w:pPr>
        <w:spacing w:after="204"/>
        <w:ind w:left="-5"/>
      </w:pPr>
      <w:r>
        <w:t xml:space="preserve">          Total de credito suplementar                             242.063,56   </w:t>
      </w:r>
    </w:p>
    <w:p w14:paraId="22261944" w14:textId="77777777" w:rsidR="00FF1F4B" w:rsidRDefault="004F3100">
      <w:pPr>
        <w:spacing w:after="208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2AA41D5F" w14:textId="77777777" w:rsidR="00FF1F4B" w:rsidRDefault="004F3100" w:rsidP="004F3100">
      <w:pPr>
        <w:spacing w:after="0" w:line="231" w:lineRule="auto"/>
        <w:ind w:left="-5" w:right="-15"/>
      </w:pPr>
      <w:r>
        <w:t xml:space="preserve">                     a) Redução da(s) seguinte(s) dotação coes):                                                                                                </w:t>
      </w:r>
    </w:p>
    <w:p w14:paraId="75078CEA" w14:textId="77777777" w:rsidR="004F3100" w:rsidRDefault="004F3100">
      <w:pPr>
        <w:ind w:left="-5"/>
      </w:pPr>
      <w:r>
        <w:t xml:space="preserve">   </w:t>
      </w:r>
    </w:p>
    <w:p w14:paraId="3DB5F12F" w14:textId="77777777" w:rsidR="00FF1F4B" w:rsidRDefault="004F3100">
      <w:pPr>
        <w:ind w:left="-5"/>
      </w:pPr>
      <w:r>
        <w:t xml:space="preserve">   05                                   SECRETARIA MUNICIPAL DA SAUDE           </w:t>
      </w:r>
    </w:p>
    <w:p w14:paraId="07F25B70" w14:textId="77777777" w:rsidR="00FF1F4B" w:rsidRDefault="004F3100">
      <w:pPr>
        <w:ind w:left="-5"/>
      </w:pPr>
      <w:r>
        <w:t xml:space="preserve">   0501                                 FUNDO MUNICIPAL DA SAUDE                </w:t>
      </w:r>
    </w:p>
    <w:p w14:paraId="77AA9679" w14:textId="77777777" w:rsidR="00FF1F4B" w:rsidRDefault="004F3100">
      <w:pPr>
        <w:ind w:left="-5"/>
      </w:pPr>
      <w:r>
        <w:t xml:space="preserve">   0501 10                              SAUDE                                   </w:t>
      </w:r>
    </w:p>
    <w:p w14:paraId="665BA866" w14:textId="77777777" w:rsidR="00FF1F4B" w:rsidRDefault="004F3100">
      <w:pPr>
        <w:ind w:left="-5"/>
      </w:pPr>
      <w:r>
        <w:t xml:space="preserve">   0501 10 301                          ATENCAO BASICA                          </w:t>
      </w:r>
    </w:p>
    <w:p w14:paraId="6558486A" w14:textId="77777777" w:rsidR="00FF1F4B" w:rsidRDefault="004F3100">
      <w:pPr>
        <w:ind w:left="-5"/>
      </w:pPr>
      <w:r>
        <w:t xml:space="preserve">   0501 10 301 0109                     ATENCAO BASICA                          </w:t>
      </w:r>
    </w:p>
    <w:p w14:paraId="06DEF1EA" w14:textId="77777777" w:rsidR="00FF1F4B" w:rsidRDefault="004F3100">
      <w:pPr>
        <w:ind w:left="-5"/>
      </w:pPr>
      <w:r>
        <w:t xml:space="preserve">   0501 10 301 0109 2034                MANU. CONSERVACAO DA UBS                </w:t>
      </w:r>
    </w:p>
    <w:p w14:paraId="31F34499" w14:textId="77777777" w:rsidR="00FF1F4B" w:rsidRDefault="004F3100">
      <w:pPr>
        <w:ind w:left="-5"/>
      </w:pPr>
      <w:r>
        <w:t xml:space="preserve">   0501 10 301 0109 2034 31901300000000 OBRIGACOES PATRONAIS                    </w:t>
      </w:r>
    </w:p>
    <w:p w14:paraId="5C9B69F6" w14:textId="77777777" w:rsidR="00FF1F4B" w:rsidRDefault="004F3100">
      <w:pPr>
        <w:ind w:left="-5"/>
      </w:pPr>
      <w:r>
        <w:t xml:space="preserve">    7090/4                   1600-TRF.FUNDO A FUNDO REC.SUS PR       2.300,00   </w:t>
      </w:r>
    </w:p>
    <w:p w14:paraId="513CEE0A" w14:textId="77777777" w:rsidR="00FF1F4B" w:rsidRDefault="004F3100">
      <w:pPr>
        <w:ind w:left="-5"/>
      </w:pPr>
      <w:r>
        <w:t xml:space="preserve">   0501 10 301 0109 2037                MANUT. PRIMEIRA INFANCIA MELHOR         </w:t>
      </w:r>
    </w:p>
    <w:p w14:paraId="2984D026" w14:textId="77777777" w:rsidR="00FF1F4B" w:rsidRDefault="004F3100">
      <w:pPr>
        <w:ind w:left="-5"/>
      </w:pPr>
      <w:r>
        <w:t xml:space="preserve">   0501 10 301 0109 2037 31901100000000 VENCIM.VANTAGEM FIXAS-PESSOAL CIVIL     </w:t>
      </w:r>
    </w:p>
    <w:p w14:paraId="67320576" w14:textId="77777777" w:rsidR="00FF1F4B" w:rsidRDefault="004F3100">
      <w:pPr>
        <w:ind w:left="-5"/>
      </w:pPr>
      <w:r>
        <w:t xml:space="preserve">   10419/1                   1500-RECURSOS NAO VINCULADOS DE I       1.908,11   </w:t>
      </w:r>
    </w:p>
    <w:p w14:paraId="050880E6" w14:textId="77777777" w:rsidR="00FF1F4B" w:rsidRDefault="004F3100">
      <w:pPr>
        <w:ind w:left="-5"/>
      </w:pPr>
      <w:r>
        <w:t xml:space="preserve">   0501 10 301 0109 2037 33903900000000 OUTR.SERVIC.TERCEIR.PESSOA JURIDICA     </w:t>
      </w:r>
    </w:p>
    <w:p w14:paraId="3245A2CA" w14:textId="77777777" w:rsidR="00FF1F4B" w:rsidRDefault="004F3100">
      <w:pPr>
        <w:ind w:left="-5"/>
      </w:pPr>
      <w:r>
        <w:t xml:space="preserve">   10591/0                   1500-RECURSOS NAO VINCULADOS DE I          50,00   </w:t>
      </w:r>
    </w:p>
    <w:p w14:paraId="3482F1CE" w14:textId="77777777" w:rsidR="00FF1F4B" w:rsidRDefault="004F3100">
      <w:pPr>
        <w:ind w:left="-5"/>
      </w:pPr>
      <w:r>
        <w:t xml:space="preserve">   0501 10 301 0109 2037 33904600000000 AUXILIO-ALIMENTACAO                     </w:t>
      </w:r>
    </w:p>
    <w:p w14:paraId="1E833E2F" w14:textId="77777777" w:rsidR="00FF1F4B" w:rsidRDefault="004F3100">
      <w:pPr>
        <w:ind w:left="-5"/>
      </w:pPr>
      <w:r>
        <w:t xml:space="preserve">   10729/8                   1500-RECURSOS NAO VINCULADOS DE I          50,00   </w:t>
      </w:r>
    </w:p>
    <w:p w14:paraId="2BF55C74" w14:textId="77777777" w:rsidR="00FF1F4B" w:rsidRDefault="004F3100">
      <w:pPr>
        <w:ind w:left="-5"/>
      </w:pPr>
      <w:r>
        <w:t xml:space="preserve">   0501 10 301 0109 2103                PROJETO BEM CUIDAR                      </w:t>
      </w:r>
    </w:p>
    <w:p w14:paraId="7EE89DA3" w14:textId="77777777" w:rsidR="00FF1F4B" w:rsidRDefault="004F3100">
      <w:pPr>
        <w:ind w:left="-5"/>
      </w:pPr>
      <w:r>
        <w:t xml:space="preserve">   0501 10 301 0109 2103 33903000000000 MATERIAL DE CONSUMO                     </w:t>
      </w:r>
    </w:p>
    <w:p w14:paraId="3CF46BB4" w14:textId="77777777" w:rsidR="00FF1F4B" w:rsidRDefault="004F3100">
      <w:pPr>
        <w:ind w:left="-5"/>
      </w:pPr>
      <w:r>
        <w:lastRenderedPageBreak/>
        <w:t xml:space="preserve">   13999/8                   1621-TRF.F.A F.REC. DO SUS PROVEN       9.300,00   </w:t>
      </w:r>
    </w:p>
    <w:p w14:paraId="07D4AB0A" w14:textId="77777777" w:rsidR="00FF1F4B" w:rsidRDefault="004F3100">
      <w:pPr>
        <w:ind w:left="-5"/>
      </w:pPr>
      <w:r>
        <w:t xml:space="preserve">   0501 10 301 0109 2104                DESEMP.ATENCAO BASICA                   </w:t>
      </w:r>
    </w:p>
    <w:p w14:paraId="04B25F86" w14:textId="77777777" w:rsidR="00FF1F4B" w:rsidRDefault="004F3100">
      <w:pPr>
        <w:ind w:left="-5"/>
      </w:pPr>
      <w:r>
        <w:t xml:space="preserve">   0501 10 301 0109 2104 31901100000000 VENCIM.VANTAGEM FIXAS-PESSOAL CIVIL     </w:t>
      </w:r>
    </w:p>
    <w:p w14:paraId="4A0756B2" w14:textId="77777777" w:rsidR="00FF1F4B" w:rsidRDefault="004F3100">
      <w:pPr>
        <w:ind w:left="-5"/>
      </w:pPr>
      <w:r>
        <w:t xml:space="preserve">   14273/5                   1600-TRF.FUNDO A FUNDO REC.SUS PR      25.000,00   </w:t>
      </w:r>
    </w:p>
    <w:p w14:paraId="1695BB4A" w14:textId="77777777" w:rsidR="00FF1F4B" w:rsidRDefault="004F3100">
      <w:pPr>
        <w:ind w:left="-5"/>
      </w:pPr>
      <w:r>
        <w:t xml:space="preserve">   0501 10 305                          VIGILANCIA EPIDEMIOLOGICA               </w:t>
      </w:r>
    </w:p>
    <w:p w14:paraId="093ECA72" w14:textId="77777777" w:rsidR="004F3100" w:rsidRDefault="004F3100">
      <w:pPr>
        <w:ind w:left="-5"/>
      </w:pPr>
      <w:r>
        <w:t xml:space="preserve">   0501 10 305 0111                     VIGILANCIA EM SAUDE                        </w:t>
      </w:r>
    </w:p>
    <w:p w14:paraId="48E9329B" w14:textId="77777777" w:rsidR="00FF1F4B" w:rsidRDefault="004F3100">
      <w:pPr>
        <w:ind w:left="-5"/>
      </w:pPr>
      <w:r>
        <w:t xml:space="preserve">   0501 10 305 0111 2111                VIGILANCIA EM SAUDE - SAUDE DO TRA.     </w:t>
      </w:r>
    </w:p>
    <w:p w14:paraId="3547512E" w14:textId="77777777" w:rsidR="00FF1F4B" w:rsidRDefault="004F3100">
      <w:pPr>
        <w:spacing w:after="204"/>
        <w:ind w:left="-5"/>
      </w:pPr>
      <w:r>
        <w:t xml:space="preserve">   20613/0                   1500-RECURSOS NAO VINCULADOS DE I       4.000,00   </w:t>
      </w:r>
    </w:p>
    <w:p w14:paraId="0C0228A2" w14:textId="77777777" w:rsidR="00FF1F4B" w:rsidRDefault="004F3100">
      <w:pPr>
        <w:spacing w:after="204"/>
        <w:ind w:left="-5"/>
      </w:pPr>
      <w:r>
        <w:t xml:space="preserve">          Total de Reduções                                         42.608,11   </w:t>
      </w:r>
    </w:p>
    <w:p w14:paraId="49DD76F0" w14:textId="77777777" w:rsidR="00FF1F4B" w:rsidRDefault="004F3100">
      <w:pPr>
        <w:spacing w:after="208"/>
        <w:ind w:left="-5"/>
      </w:pPr>
      <w:r>
        <w:t xml:space="preserve">          Art. 4</w:t>
      </w:r>
      <w:proofErr w:type="gramStart"/>
      <w:r>
        <w:t>°  -</w:t>
      </w:r>
      <w:proofErr w:type="gramEnd"/>
      <w:r>
        <w:t xml:space="preserve"> Servira  de Recursos  Financeiros  para  dar  suporte aos     créditos  adicionais de que tratam os artigos anteriores, o seguinte:         </w:t>
      </w:r>
    </w:p>
    <w:p w14:paraId="5028B5D8" w14:textId="77777777" w:rsidR="004F3100" w:rsidRDefault="004F3100">
      <w:pPr>
        <w:numPr>
          <w:ilvl w:val="0"/>
          <w:numId w:val="1"/>
        </w:numPr>
      </w:pPr>
      <w:r>
        <w:t xml:space="preserve">Por superávit financeiro no(s) seguinte(s) recurso(s):            </w:t>
      </w:r>
    </w:p>
    <w:p w14:paraId="44D50572" w14:textId="77777777" w:rsidR="00FF1F4B" w:rsidRDefault="004F3100" w:rsidP="004F3100">
      <w:pPr>
        <w:ind w:firstLine="0"/>
      </w:pPr>
      <w:r>
        <w:t xml:space="preserve">          1600-TRF.FUNDO A FUNDO REC.SUS PROV.G.F. ACOES SERV.      38.317,65   </w:t>
      </w:r>
    </w:p>
    <w:p w14:paraId="3B3EC86C" w14:textId="77777777" w:rsidR="00FF1F4B" w:rsidRDefault="004F3100">
      <w:pPr>
        <w:ind w:left="-5"/>
      </w:pPr>
      <w:r>
        <w:t xml:space="preserve">          1621-TRF.F.A F.REC. DO SUS PROVENIENTES DO GOVERNO E      74.326,36   </w:t>
      </w:r>
    </w:p>
    <w:p w14:paraId="729BA130" w14:textId="77777777" w:rsidR="00FF1F4B" w:rsidRDefault="004F3100">
      <w:pPr>
        <w:ind w:left="-5"/>
      </w:pPr>
      <w:r>
        <w:t xml:space="preserve">          1632-TRF EST.REF.CONV.INST. CONGENERES VINCULADOS A       65.000,00   </w:t>
      </w:r>
    </w:p>
    <w:p w14:paraId="578392FD" w14:textId="77777777" w:rsidR="00FF1F4B" w:rsidRDefault="004F3100">
      <w:pPr>
        <w:ind w:left="-5"/>
      </w:pPr>
      <w:r>
        <w:t xml:space="preserve">          1659-OUTROS RECURSOS VINCULADOS A SAUDE                  188.005,45   </w:t>
      </w:r>
    </w:p>
    <w:p w14:paraId="6DAAEB1E" w14:textId="77777777" w:rsidR="004F3100" w:rsidRDefault="004F3100">
      <w:pPr>
        <w:ind w:left="-5"/>
      </w:pPr>
      <w:r>
        <w:t xml:space="preserve">               Total de superávit financeiro                       365.649,46 </w:t>
      </w:r>
    </w:p>
    <w:p w14:paraId="510ADDBA" w14:textId="77777777" w:rsidR="00FF1F4B" w:rsidRDefault="004F3100">
      <w:pPr>
        <w:ind w:left="-5"/>
      </w:pPr>
      <w:r>
        <w:t xml:space="preserve">  </w:t>
      </w:r>
    </w:p>
    <w:p w14:paraId="28E8FDEA" w14:textId="77777777" w:rsidR="004F3100" w:rsidRDefault="004F3100">
      <w:pPr>
        <w:numPr>
          <w:ilvl w:val="0"/>
          <w:numId w:val="1"/>
        </w:numPr>
      </w:pPr>
      <w:r>
        <w:t xml:space="preserve">Por excesso de arrecadação no(s) seguinte(s) recurso(s):          </w:t>
      </w:r>
    </w:p>
    <w:p w14:paraId="0D61CF94" w14:textId="77777777" w:rsidR="00FF1F4B" w:rsidRDefault="004F3100" w:rsidP="004F3100">
      <w:pPr>
        <w:ind w:firstLine="0"/>
      </w:pPr>
      <w:r>
        <w:t xml:space="preserve">          1604 TRF.G.F.VENC.DOS AGENTES COMUNITARIOS </w:t>
      </w:r>
      <w:proofErr w:type="gramStart"/>
      <w:r>
        <w:t>SAUDE,AG.</w:t>
      </w:r>
      <w:proofErr w:type="gramEnd"/>
      <w:r>
        <w:t xml:space="preserve">     177.912,00   </w:t>
      </w:r>
    </w:p>
    <w:p w14:paraId="7C6524DF" w14:textId="77777777" w:rsidR="00FF1F4B" w:rsidRDefault="004F3100">
      <w:pPr>
        <w:ind w:left="-5"/>
      </w:pPr>
      <w:r>
        <w:t xml:space="preserve">          1621 TRF.F.A F.REC. DO SUS PROVENIENTES DO GOVERNO E     135.450,00   </w:t>
      </w:r>
    </w:p>
    <w:p w14:paraId="4F44837C" w14:textId="77777777" w:rsidR="00FF1F4B" w:rsidRDefault="004F3100">
      <w:pPr>
        <w:spacing w:after="204"/>
        <w:ind w:left="-5"/>
      </w:pPr>
      <w:r>
        <w:t xml:space="preserve">               Total de excesso de arrecadação                     313.362,00   </w:t>
      </w:r>
    </w:p>
    <w:p w14:paraId="12750B49" w14:textId="77777777" w:rsidR="004F3100" w:rsidRDefault="004F3100">
      <w:pPr>
        <w:spacing w:after="351" w:line="347" w:lineRule="auto"/>
        <w:ind w:left="0" w:firstLine="0"/>
        <w:jc w:val="left"/>
      </w:pPr>
      <w:r>
        <w:t xml:space="preserve">          Art. 5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14:paraId="6F4EE08C" w14:textId="77777777" w:rsidR="00D82373" w:rsidRPr="00D82373" w:rsidRDefault="004F3100" w:rsidP="00D82373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t xml:space="preserve"> </w:t>
      </w:r>
      <w:r w:rsidR="00D82373" w:rsidRPr="00D823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22 dias do mês de julho de 2024.</w:t>
      </w:r>
    </w:p>
    <w:p w14:paraId="40094C9A" w14:textId="77777777" w:rsidR="00D82373" w:rsidRPr="00D82373" w:rsidRDefault="00D82373" w:rsidP="00D82373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3FCC8AFC" w14:textId="77777777" w:rsidR="00D82373" w:rsidRPr="00D82373" w:rsidRDefault="00D82373" w:rsidP="00D82373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24FCB3A0" w14:textId="77777777" w:rsidR="00D82373" w:rsidRPr="00D82373" w:rsidRDefault="00D82373" w:rsidP="00D82373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0D83BEF2" w14:textId="77777777" w:rsidR="00D82373" w:rsidRPr="00D82373" w:rsidRDefault="00D82373" w:rsidP="00D82373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D8237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Paulo Cesar Klein</w:t>
      </w:r>
    </w:p>
    <w:p w14:paraId="58B539B2" w14:textId="3E6FC8BE" w:rsidR="00FF1F4B" w:rsidRDefault="00D82373" w:rsidP="00D82373">
      <w:pPr>
        <w:ind w:left="-5"/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 </w:t>
      </w:r>
      <w:r w:rsidRPr="00D8237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sectPr w:rsidR="00FF1F4B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2033" w14:textId="77777777" w:rsidR="002E0239" w:rsidRDefault="002E0239">
      <w:pPr>
        <w:spacing w:after="0" w:line="240" w:lineRule="auto"/>
      </w:pPr>
      <w:r>
        <w:separator/>
      </w:r>
    </w:p>
  </w:endnote>
  <w:endnote w:type="continuationSeparator" w:id="0">
    <w:p w14:paraId="5A3DD2EF" w14:textId="77777777" w:rsidR="002E0239" w:rsidRDefault="002E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01BC" w14:textId="77777777" w:rsidR="002E0239" w:rsidRDefault="002E0239">
      <w:pPr>
        <w:spacing w:after="0" w:line="240" w:lineRule="auto"/>
      </w:pPr>
      <w:r>
        <w:separator/>
      </w:r>
    </w:p>
  </w:footnote>
  <w:footnote w:type="continuationSeparator" w:id="0">
    <w:p w14:paraId="406F3544" w14:textId="77777777" w:rsidR="002E0239" w:rsidRDefault="002E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DEAA" w14:textId="77777777" w:rsidR="00FF1F4B" w:rsidRDefault="004F3100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08EAFB40" w14:textId="77777777" w:rsidR="00FF1F4B" w:rsidRDefault="004F3100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39B57169" w14:textId="77777777" w:rsidR="00FF1F4B" w:rsidRDefault="004F31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54F8869" wp14:editId="17310614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256" name="Group 2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257" name="Shape 225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95158C" id="Group 2256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7d3xqeAIAAFAGAAAO&#10;AAAAAAAAAAAAAAAAAC4CAABkcnMvZTJvRG9jLnhtbFBLAQItABQABgAIAAAAIQB/G/lQ3wAAAAsB&#10;AAAPAAAAAAAAAAAAAAAAANIEAABkcnMvZG93bnJldi54bWxQSwUGAAAAAAQABADzAAAA3gUAAAAA&#10;">
              <v:shape id="Shape 225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WqUsYA&#10;AADdAAAADwAAAGRycy9kb3ducmV2LnhtbESPQWvCQBSE74X+h+UJ3uomobYS3UhbKFjwUq14fWSf&#10;2ZDs25BdTeqvdwsFj8PMfMOs1qNtxYV6XztWkM4SEMSl0zVXCn72n08LED4ga2wdk4Jf8rAuHh9W&#10;mGs38DdddqESEcI+RwUmhC6X0peGLPqZ64ijd3K9xRBlX0nd4xDhtpVZkrxIizXHBYMdfRgqm93Z&#10;Kngft/7qzs2xMwf9tX0e0ixcU6Wmk/FtCSLQGO7h//ZGK8iy+Sv8vYlPQB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WqUsYAAADdAAAADwAAAAAAAAAAAAAAAACYAgAAZHJz&#10;L2Rvd25yZXYueG1sUEsFBgAAAAAEAAQA9QAAAIsDAAAAAA=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880D" w14:textId="77777777" w:rsidR="00FF1F4B" w:rsidRDefault="004F3100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5C0925BA" w14:textId="77777777" w:rsidR="00FF1F4B" w:rsidRDefault="004F3100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 </w:t>
    </w:r>
  </w:p>
  <w:p w14:paraId="65F92F0E" w14:textId="77777777" w:rsidR="00FF1F4B" w:rsidRDefault="004F31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C2F040" wp14:editId="2787AFE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243" name="Group 2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244" name="Shape 224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62088B" id="Group 2243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s7ZNQeAIAAFAGAAAO&#10;AAAAAAAAAAAAAAAAAC4CAABkcnMvZTJvRG9jLnhtbFBLAQItABQABgAIAAAAIQB/G/lQ3wAAAAsB&#10;AAAPAAAAAAAAAAAAAAAAANIEAABkcnMvZG93bnJldi54bWxQSwUGAAAAAAQABADzAAAA3gUAAAAA&#10;">
              <v:shape id="Shape 224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i+MUA&#10;AADdAAAADwAAAGRycy9kb3ducmV2LnhtbESPT4vCMBTE7wt+h/CEva1pSxHpGkUXFhS8rH/w+mje&#10;NsXmpTTRdv30G0HwOMzMb5j5crCNuFHna8cK0kkCgrh0uuZKwfHw/TED4QOyxsYxKfgjD8vF6G2O&#10;hXY9/9BtHyoRIewLVGBCaAspfWnIop+4ljh6v66zGKLsKqk77CPcNjJLkqm0WHNcMNjSl6Hysr9a&#10;Beth5+/uejm35qS3u7xPs3BPlXofD6tPEIGG8Ao/2xutIMvyHB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qL4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0389" w14:textId="77777777" w:rsidR="00FF1F4B" w:rsidRDefault="004F31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74E76C" wp14:editId="6EDEE94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230" name="Group 2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231" name="Shape 2231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04BE53" id="Group 2230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CtFuZV3AgAAUAYAAA4A&#10;AAAAAAAAAAAAAAAALgIAAGRycy9lMm9Eb2MueG1sUEsBAi0AFAAGAAgAAAAhAH8b+VDfAAAACwEA&#10;AA8AAAAAAAAAAAAAAAAA0QQAAGRycy9kb3ducmV2LnhtbFBLBQYAAAAABAAEAPMAAADdBQAAAAA=&#10;">
              <v:shape id="Shape 2231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9yHcUA&#10;AADdAAAADwAAAGRycy9kb3ducmV2LnhtbESPT4vCMBTE74LfIbwFb5q2uyzSNcoqCCt48R9eH83b&#10;pti8lCba6qc3C8Ieh5n5DTNb9LYWN2p95VhBOklAEBdOV1wqOB7W4ykIH5A11o5JwZ08LObDwQxz&#10;7Tre0W0fShEh7HNUYEJocil9Yciin7iGOHq/rrUYomxLqVvsItzWMkuST2mx4rhgsKGVoeKyv1oF&#10;y37rH+56OTfmpDfbjy7NwiNVavTWf3+BCNSH//Cr/aMVZNl7Cn9v4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3Id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6322"/>
    <w:multiLevelType w:val="hybridMultilevel"/>
    <w:tmpl w:val="9BFA6FF0"/>
    <w:lvl w:ilvl="0" w:tplc="D1A689D2">
      <w:start w:val="1"/>
      <w:numFmt w:val="lowerLetter"/>
      <w:lvlText w:val="%1)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000712">
      <w:start w:val="1"/>
      <w:numFmt w:val="lowerLetter"/>
      <w:lvlText w:val="%2"/>
      <w:lvlJc w:val="left"/>
      <w:pPr>
        <w:ind w:left="3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D2F4">
      <w:start w:val="1"/>
      <w:numFmt w:val="lowerRoman"/>
      <w:lvlText w:val="%3"/>
      <w:lvlJc w:val="left"/>
      <w:pPr>
        <w:ind w:left="4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9A82E4">
      <w:start w:val="1"/>
      <w:numFmt w:val="decimal"/>
      <w:lvlText w:val="%4"/>
      <w:lvlJc w:val="left"/>
      <w:pPr>
        <w:ind w:left="5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D8FB20">
      <w:start w:val="1"/>
      <w:numFmt w:val="lowerLetter"/>
      <w:lvlText w:val="%5"/>
      <w:lvlJc w:val="left"/>
      <w:pPr>
        <w:ind w:left="6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4CC5F4">
      <w:start w:val="1"/>
      <w:numFmt w:val="lowerRoman"/>
      <w:lvlText w:val="%6"/>
      <w:lvlJc w:val="left"/>
      <w:pPr>
        <w:ind w:left="6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24B1B8">
      <w:start w:val="1"/>
      <w:numFmt w:val="decimal"/>
      <w:lvlText w:val="%7"/>
      <w:lvlJc w:val="left"/>
      <w:pPr>
        <w:ind w:left="75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D6C6D0">
      <w:start w:val="1"/>
      <w:numFmt w:val="lowerLetter"/>
      <w:lvlText w:val="%8"/>
      <w:lvlJc w:val="left"/>
      <w:pPr>
        <w:ind w:left="82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C686EE">
      <w:start w:val="1"/>
      <w:numFmt w:val="lowerRoman"/>
      <w:lvlText w:val="%9"/>
      <w:lvlJc w:val="left"/>
      <w:pPr>
        <w:ind w:left="89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7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4B"/>
    <w:rsid w:val="002952CA"/>
    <w:rsid w:val="002E0239"/>
    <w:rsid w:val="004F3100"/>
    <w:rsid w:val="005C5330"/>
    <w:rsid w:val="00620C05"/>
    <w:rsid w:val="0086329D"/>
    <w:rsid w:val="00D82373"/>
    <w:rsid w:val="00EE6206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A6AF"/>
  <w15:docId w15:val="{28A32F56-F82F-4D91-86CA-508F570E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2024-07-22T21:07:00Z</dcterms:created>
  <dcterms:modified xsi:type="dcterms:W3CDTF">2024-07-22T21:07:00Z</dcterms:modified>
</cp:coreProperties>
</file>