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109C" w14:textId="77777777" w:rsidR="00396C4B" w:rsidRPr="001F4FF1" w:rsidRDefault="00396C4B" w:rsidP="00396C4B">
      <w:pPr>
        <w:spacing w:after="160" w:line="360" w:lineRule="auto"/>
        <w:jc w:val="center"/>
        <w:rPr>
          <w:rFonts w:ascii="Times New Roman" w:eastAsia="Calibri" w:hAnsi="Times New Roman" w:cs="Times New Roman"/>
          <w:i/>
        </w:rPr>
      </w:pPr>
      <w:bookmarkStart w:id="0" w:name="_Hlk125448353"/>
      <w:r w:rsidRPr="001F4FF1">
        <w:rPr>
          <w:rFonts w:ascii="Times New Roman" w:eastAsia="Calibri" w:hAnsi="Times New Roman" w:cs="Times New Roman"/>
          <w:i/>
          <w:iCs/>
        </w:rPr>
        <w:t xml:space="preserve">A CÂMARA MUNICIPAL DE VEREADORES DE NOVO BARREIRO/RS, APROVOU NA SESSÃO EXTRAORDINÁRIA, REALIZADA NO DIA </w:t>
      </w:r>
      <w:r>
        <w:rPr>
          <w:rFonts w:ascii="Times New Roman" w:eastAsia="Calibri" w:hAnsi="Times New Roman" w:cs="Times New Roman"/>
          <w:i/>
          <w:iCs/>
        </w:rPr>
        <w:t xml:space="preserve">16 </w:t>
      </w:r>
      <w:r w:rsidRPr="001F4FF1">
        <w:rPr>
          <w:rFonts w:ascii="Times New Roman" w:eastAsia="Calibri" w:hAnsi="Times New Roman" w:cs="Times New Roman"/>
          <w:i/>
          <w:iCs/>
        </w:rPr>
        <w:t xml:space="preserve">DE </w:t>
      </w:r>
      <w:r>
        <w:rPr>
          <w:rFonts w:ascii="Times New Roman" w:eastAsia="Calibri" w:hAnsi="Times New Roman" w:cs="Times New Roman"/>
          <w:i/>
          <w:iCs/>
        </w:rPr>
        <w:t>FEVEREIRO</w:t>
      </w:r>
      <w:r w:rsidRPr="001F4FF1">
        <w:rPr>
          <w:rFonts w:ascii="Times New Roman" w:eastAsia="Calibri" w:hAnsi="Times New Roman" w:cs="Times New Roman"/>
          <w:i/>
          <w:iCs/>
        </w:rPr>
        <w:t xml:space="preserve"> DE 202</w:t>
      </w:r>
      <w:r>
        <w:rPr>
          <w:rFonts w:ascii="Times New Roman" w:eastAsia="Calibri" w:hAnsi="Times New Roman" w:cs="Times New Roman"/>
          <w:i/>
          <w:iCs/>
        </w:rPr>
        <w:t>4</w:t>
      </w:r>
      <w:r w:rsidRPr="001F4FF1">
        <w:rPr>
          <w:rFonts w:ascii="Times New Roman" w:eastAsia="Calibri" w:hAnsi="Times New Roman" w:cs="Times New Roman"/>
          <w:i/>
          <w:iCs/>
        </w:rPr>
        <w:t>, O SEGUINTE PROJETO DE LEI DE AUTORIA DO PODER EXECUTIVO, COM A REDAÇÃO QUE SEGUE.</w:t>
      </w:r>
      <w:bookmarkEnd w:id="0"/>
    </w:p>
    <w:p w14:paraId="01204954" w14:textId="1D6DC1AE" w:rsidR="00252DD2" w:rsidRPr="000768F7" w:rsidRDefault="00AE076C" w:rsidP="00DE6E5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PROJETO DE LEI </w:t>
      </w:r>
      <w:r w:rsidR="00614B83"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Nº </w:t>
      </w:r>
      <w:r w:rsidR="004216E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015</w:t>
      </w:r>
      <w:r w:rsidR="00E41921"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/202</w:t>
      </w:r>
      <w:r w:rsidR="00DE6E57"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4</w:t>
      </w:r>
      <w:r w:rsidR="00614B83"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, DE </w:t>
      </w:r>
      <w:r w:rsidR="00DE6E57"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1</w:t>
      </w:r>
      <w:r w:rsidR="004216E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6</w:t>
      </w:r>
      <w:r w:rsidR="00614B83"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DE </w:t>
      </w:r>
      <w:r w:rsidR="007161E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FEVEREIRO</w:t>
      </w:r>
      <w:r w:rsidR="00DE6E57"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DE 2024. </w:t>
      </w:r>
    </w:p>
    <w:p w14:paraId="71C5AB54" w14:textId="77777777" w:rsidR="00DE6E57" w:rsidRPr="000768F7" w:rsidRDefault="00DE6E57" w:rsidP="00DE6E5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4EA9D9DB" w14:textId="77777777" w:rsidR="00192E9F" w:rsidRPr="000768F7" w:rsidRDefault="00192E9F" w:rsidP="00614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65178531" w14:textId="62F17E76" w:rsidR="00AE076C" w:rsidRPr="000768F7" w:rsidRDefault="009B476B" w:rsidP="00FC3F8C">
      <w:pPr>
        <w:overflowPunct w:val="0"/>
        <w:autoSpaceDE w:val="0"/>
        <w:autoSpaceDN w:val="0"/>
        <w:adjustRightInd w:val="0"/>
        <w:spacing w:after="0"/>
        <w:ind w:left="2832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AU</w:t>
      </w:r>
      <w:r w:rsidR="00B102C5"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TORI</w:t>
      </w:r>
      <w:r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ZA O MUNIC</w:t>
      </w:r>
      <w:r w:rsidR="00B102C5"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Í</w:t>
      </w:r>
      <w:r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PIO DE </w:t>
      </w:r>
      <w:r w:rsidR="00DE6E57"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NOVO BARREIRO</w:t>
      </w:r>
      <w:r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A REALIZAR CONTRATAÇÃO EMERGENCIAL</w:t>
      </w:r>
      <w:r w:rsidR="00B102C5"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, PARA ATENDER NECESSIDADE TEMPORÁRIA, DE EXCEPCIONAL INTERESSE PÚBLICO</w:t>
      </w:r>
      <w:r w:rsidR="00015EAD"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E DÁ OUTRAS PROVIDÊNCIAS. </w:t>
      </w:r>
    </w:p>
    <w:p w14:paraId="525D9DEA" w14:textId="77777777" w:rsidR="00192E9F" w:rsidRPr="000768F7" w:rsidRDefault="00192E9F" w:rsidP="00FC3F8C">
      <w:pPr>
        <w:overflowPunct w:val="0"/>
        <w:autoSpaceDE w:val="0"/>
        <w:autoSpaceDN w:val="0"/>
        <w:adjustRightInd w:val="0"/>
        <w:spacing w:after="0"/>
        <w:ind w:left="2832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</w:p>
    <w:p w14:paraId="6C7FF02C" w14:textId="77777777" w:rsidR="00AE076C" w:rsidRPr="000768F7" w:rsidRDefault="00AE076C" w:rsidP="00614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C4DF46A" w14:textId="2BC75BCB" w:rsidR="00192E9F" w:rsidRPr="000768F7" w:rsidRDefault="00AE076C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0768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Art. 1º</w:t>
      </w:r>
      <w:r w:rsidRPr="000768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="00DE6E57" w:rsidRPr="000768F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Fica o Município de Novo Barreiro, autorizado a contratar em caráter emergencial e de forma administrativa,</w:t>
      </w:r>
      <w:r w:rsidR="00DE6E57"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="00015EAD"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a</w:t>
      </w:r>
      <w:r w:rsidR="00DE6E57"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té o dia 31/12/2024, visando atender à necessidade temporária de excepcional</w:t>
      </w:r>
      <w:r w:rsidR="00DE6E57" w:rsidRPr="000768F7">
        <w:rPr>
          <w:rFonts w:ascii="Arial" w:hAnsi="Arial" w:cs="Arial"/>
          <w:color w:val="000000" w:themeColor="text1"/>
          <w:spacing w:val="1"/>
          <w:w w:val="105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="00DE6E57"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público,</w:t>
      </w:r>
      <w:r w:rsidR="00DE6E57"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nos</w:t>
      </w:r>
      <w:r w:rsidR="00DE6E57"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termos</w:t>
      </w:r>
      <w:r w:rsidR="00DE6E57"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do</w:t>
      </w:r>
      <w:r w:rsidR="00DE6E57" w:rsidRPr="000768F7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hyperlink r:id="rId4" w:anchor="art37"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art.</w:t>
        </w:r>
        <w:r w:rsidR="00DE6E57" w:rsidRPr="000768F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37</w:t>
        </w:r>
        <w:r w:rsidR="00DE6E57" w:rsidRPr="000768F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da</w:t>
        </w:r>
        <w:r w:rsidR="00DE6E57" w:rsidRPr="000768F7">
          <w:rPr>
            <w:rFonts w:ascii="Arial" w:hAnsi="Arial" w:cs="Arial"/>
            <w:color w:val="000000" w:themeColor="text1"/>
            <w:spacing w:val="7"/>
            <w:sz w:val="24"/>
            <w:szCs w:val="24"/>
            <w:u w:val="single" w:color="0000ED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Constituição</w:t>
        </w:r>
        <w:r w:rsidR="00DE6E57" w:rsidRPr="000768F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Federa</w:t>
        </w:r>
      </w:hyperlink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l</w:t>
      </w:r>
      <w:r w:rsidR="00DE6E57" w:rsidRPr="000768F7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e</w:t>
      </w:r>
      <w:r w:rsidR="00DE6E57" w:rsidRPr="000768F7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hyperlink r:id="rId5"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Lei</w:t>
        </w:r>
        <w:r w:rsidR="00DE6E57" w:rsidRPr="000768F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Municipal</w:t>
        </w:r>
        <w:r w:rsidR="00DE6E57" w:rsidRPr="000768F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1.122/201</w:t>
        </w:r>
      </w:hyperlink>
      <w:r w:rsidR="00DE6E57" w:rsidRPr="000768F7">
        <w:rPr>
          <w:rFonts w:ascii="Arial" w:hAnsi="Arial" w:cs="Arial"/>
          <w:color w:val="000000" w:themeColor="text1"/>
          <w:sz w:val="24"/>
          <w:szCs w:val="24"/>
          <w:u w:val="single" w:color="0000ED"/>
        </w:rPr>
        <w:t>0</w:t>
      </w:r>
      <w:r w:rsidR="00DE6E57" w:rsidRPr="000768F7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que</w:t>
      </w:r>
      <w:r w:rsidR="00DE6E57"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“</w:t>
      </w:r>
      <w:r w:rsidR="00DE6E57" w:rsidRPr="000768F7">
        <w:rPr>
          <w:rFonts w:ascii="Arial" w:hAnsi="Arial" w:cs="Arial"/>
          <w:b/>
          <w:i/>
          <w:color w:val="000000" w:themeColor="text1"/>
          <w:sz w:val="24"/>
          <w:szCs w:val="24"/>
        </w:rPr>
        <w:t>Dispõe</w:t>
      </w:r>
      <w:r w:rsidR="00DE6E57" w:rsidRPr="000768F7">
        <w:rPr>
          <w:rFonts w:ascii="Arial" w:hAnsi="Arial" w:cs="Arial"/>
          <w:b/>
          <w:i/>
          <w:color w:val="000000" w:themeColor="text1"/>
          <w:spacing w:val="8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b/>
          <w:i/>
          <w:color w:val="000000" w:themeColor="text1"/>
          <w:sz w:val="24"/>
          <w:szCs w:val="24"/>
        </w:rPr>
        <w:t>sobre</w:t>
      </w:r>
      <w:r w:rsidR="00DE6E57" w:rsidRPr="000768F7">
        <w:rPr>
          <w:rFonts w:ascii="Arial" w:hAnsi="Arial" w:cs="Arial"/>
          <w:b/>
          <w:i/>
          <w:color w:val="000000" w:themeColor="text1"/>
          <w:spacing w:val="7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b/>
          <w:i/>
          <w:color w:val="000000" w:themeColor="text1"/>
          <w:sz w:val="24"/>
          <w:szCs w:val="24"/>
        </w:rPr>
        <w:t>o</w:t>
      </w:r>
      <w:r w:rsidR="00DE6E57" w:rsidRPr="000768F7">
        <w:rPr>
          <w:rFonts w:ascii="Arial" w:hAnsi="Arial" w:cs="Arial"/>
          <w:b/>
          <w:i/>
          <w:color w:val="000000" w:themeColor="text1"/>
          <w:spacing w:val="8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b/>
          <w:i/>
          <w:color w:val="000000" w:themeColor="text1"/>
          <w:sz w:val="24"/>
          <w:szCs w:val="24"/>
        </w:rPr>
        <w:t>Regime</w:t>
      </w:r>
      <w:r w:rsidR="00DE6E57" w:rsidRPr="000768F7">
        <w:rPr>
          <w:rFonts w:ascii="Arial" w:hAnsi="Arial" w:cs="Arial"/>
          <w:b/>
          <w:i/>
          <w:color w:val="000000" w:themeColor="text1"/>
          <w:spacing w:val="1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b/>
          <w:i/>
          <w:color w:val="000000" w:themeColor="text1"/>
          <w:w w:val="105"/>
          <w:sz w:val="24"/>
          <w:szCs w:val="24"/>
        </w:rPr>
        <w:t>Jurídico Único dos Servidores do Município de Novo Barreiro e dá outras providências</w:t>
      </w:r>
      <w:r w:rsidR="00015EAD"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”, dos servidores abaixo mencionados:</w:t>
      </w:r>
    </w:p>
    <w:p w14:paraId="455FC753" w14:textId="1A4E47B6" w:rsidR="00DE6E57" w:rsidRPr="000768F7" w:rsidRDefault="00DE6E57" w:rsidP="00DE6E5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Style w:val="TableNormal"/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985"/>
        <w:gridCol w:w="1701"/>
        <w:gridCol w:w="1984"/>
      </w:tblGrid>
      <w:tr w:rsidR="000768F7" w:rsidRPr="000768F7" w14:paraId="563C1D90" w14:textId="77777777" w:rsidTr="00EC1979">
        <w:trPr>
          <w:trHeight w:val="680"/>
        </w:trPr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0317E72B" w14:textId="77777777" w:rsidR="00DE6E57" w:rsidRPr="000768F7" w:rsidRDefault="00DE6E57" w:rsidP="006F299C">
            <w:pPr>
              <w:pStyle w:val="TableParagraph"/>
              <w:ind w:left="88" w:right="35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7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Número de</w:t>
            </w:r>
            <w:r w:rsidRPr="000768F7">
              <w:rPr>
                <w:rFonts w:ascii="Arial" w:hAnsi="Arial" w:cs="Arial"/>
                <w:b/>
                <w:color w:val="000000" w:themeColor="text1"/>
                <w:spacing w:val="-50"/>
                <w:sz w:val="24"/>
                <w:szCs w:val="24"/>
              </w:rPr>
              <w:t xml:space="preserve"> </w:t>
            </w:r>
            <w:r w:rsidRPr="0007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Servidores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470C132B" w14:textId="77777777" w:rsidR="00DE6E57" w:rsidRPr="000768F7" w:rsidRDefault="00DE6E57" w:rsidP="006F299C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483B74" w14:textId="77777777" w:rsidR="00DE6E57" w:rsidRPr="000768F7" w:rsidRDefault="00DE6E57" w:rsidP="006F299C">
            <w:pPr>
              <w:pStyle w:val="TableParagraph"/>
              <w:ind w:left="71" w:right="3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7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2F1DB206" w14:textId="77777777" w:rsidR="00DE6E57" w:rsidRPr="000768F7" w:rsidRDefault="00DE6E57" w:rsidP="006F299C">
            <w:pPr>
              <w:pStyle w:val="TableParagraph"/>
              <w:ind w:left="87" w:firstLine="49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7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Área de</w:t>
            </w:r>
            <w:r w:rsidRPr="000768F7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7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atuação/Formação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214364B3" w14:textId="77777777" w:rsidR="00DE6E57" w:rsidRPr="000768F7" w:rsidRDefault="00DE6E57" w:rsidP="006F299C">
            <w:pPr>
              <w:pStyle w:val="TableParagraph"/>
              <w:ind w:left="196" w:right="144" w:firstLine="6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7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Carga</w:t>
            </w:r>
            <w:r w:rsidRPr="000768F7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7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Horária</w:t>
            </w:r>
          </w:p>
        </w:tc>
        <w:tc>
          <w:tcPr>
            <w:tcW w:w="198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4E4E4"/>
          </w:tcPr>
          <w:p w14:paraId="317AFCAC" w14:textId="77777777" w:rsidR="00DE6E57" w:rsidRPr="000768F7" w:rsidRDefault="00DE6E57" w:rsidP="006F299C">
            <w:pPr>
              <w:pStyle w:val="TableParagraph"/>
              <w:ind w:left="400" w:right="47" w:hanging="31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7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Remuneração</w:t>
            </w:r>
            <w:r w:rsidRPr="000768F7">
              <w:rPr>
                <w:rFonts w:ascii="Arial" w:hAnsi="Arial" w:cs="Arial"/>
                <w:b/>
                <w:color w:val="000000" w:themeColor="text1"/>
                <w:spacing w:val="-50"/>
                <w:sz w:val="24"/>
                <w:szCs w:val="24"/>
              </w:rPr>
              <w:t xml:space="preserve"> </w:t>
            </w:r>
            <w:r w:rsidRPr="0007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Mensal</w:t>
            </w:r>
          </w:p>
        </w:tc>
      </w:tr>
      <w:tr w:rsidR="000768F7" w:rsidRPr="000768F7" w14:paraId="6836DEB5" w14:textId="77777777" w:rsidTr="00EC1979">
        <w:trPr>
          <w:trHeight w:val="1682"/>
        </w:trPr>
        <w:tc>
          <w:tcPr>
            <w:tcW w:w="1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6F74D" w14:textId="77777777" w:rsidR="00DE6E57" w:rsidRPr="000768F7" w:rsidRDefault="00DE6E57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8A2495" w14:textId="77777777" w:rsidR="00DE6E57" w:rsidRPr="000768F7" w:rsidRDefault="00DE6E57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AA3946" w14:textId="77777777" w:rsidR="00DE6E57" w:rsidRPr="000768F7" w:rsidRDefault="00DE6E57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2FEB43" w14:textId="33FF6608" w:rsidR="00DE6E57" w:rsidRPr="000768F7" w:rsidRDefault="004216EC" w:rsidP="00DE6E57">
            <w:pPr>
              <w:pStyle w:val="TableParagraph"/>
              <w:ind w:left="459" w:right="42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  <w:p w14:paraId="1F6427C5" w14:textId="03896D3A" w:rsidR="00015EAD" w:rsidRPr="000768F7" w:rsidRDefault="00015EAD" w:rsidP="00DE6E57">
            <w:pPr>
              <w:pStyle w:val="TableParagraph"/>
              <w:ind w:left="459" w:right="42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D5B5D" w14:textId="77777777" w:rsidR="00DE6E57" w:rsidRPr="000768F7" w:rsidRDefault="00DE6E57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6D687" w14:textId="2F6288E0" w:rsidR="00DE6E57" w:rsidRPr="000768F7" w:rsidRDefault="004216EC" w:rsidP="00BC6E26">
            <w:pPr>
              <w:pStyle w:val="TableParagraph"/>
              <w:ind w:left="71" w:right="3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Monitor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2F7D00" w14:textId="77777777" w:rsidR="00BC6E26" w:rsidRPr="000768F7" w:rsidRDefault="00BC6E26" w:rsidP="00EC1979">
            <w:pPr>
              <w:pStyle w:val="TableParagraph"/>
              <w:ind w:left="87" w:right="59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2F2F2"/>
              </w:rPr>
            </w:pPr>
          </w:p>
          <w:p w14:paraId="0C80C76C" w14:textId="2F9F36B5" w:rsidR="00EC1979" w:rsidRPr="000768F7" w:rsidRDefault="00DE6E57" w:rsidP="004216EC">
            <w:pPr>
              <w:pStyle w:val="TableParagraph"/>
              <w:ind w:left="87" w:right="5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8F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2F2F2"/>
              </w:rPr>
              <w:t xml:space="preserve"> </w:t>
            </w:r>
            <w:r w:rsidR="004216EC" w:rsidRPr="004216EC">
              <w:rPr>
                <w:rFonts w:ascii="Arial" w:hAnsi="Arial" w:cs="Arial"/>
                <w:color w:val="000000" w:themeColor="text1"/>
                <w:sz w:val="24"/>
                <w:szCs w:val="24"/>
              </w:rPr>
              <w:t>Nível Médio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F2D8F" w14:textId="77777777" w:rsidR="00DE6E57" w:rsidRPr="000768F7" w:rsidRDefault="00DE6E57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1BFAFE" w14:textId="2A46FBB4" w:rsidR="00DE6E57" w:rsidRPr="000768F7" w:rsidRDefault="00DE6E57" w:rsidP="00DE6E57">
            <w:pPr>
              <w:pStyle w:val="TableParagraph"/>
              <w:ind w:left="8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8F7">
              <w:rPr>
                <w:rFonts w:ascii="Arial" w:hAnsi="Arial" w:cs="Arial"/>
                <w:color w:val="000000" w:themeColor="text1"/>
                <w:sz w:val="24"/>
                <w:szCs w:val="24"/>
              </w:rPr>
              <w:t>40h (quarenta)</w:t>
            </w:r>
            <w:r w:rsidRPr="000768F7">
              <w:rPr>
                <w:rFonts w:ascii="Arial" w:hAnsi="Arial" w:cs="Arial"/>
                <w:color w:val="000000" w:themeColor="text1"/>
                <w:spacing w:val="-48"/>
                <w:sz w:val="24"/>
                <w:szCs w:val="24"/>
              </w:rPr>
              <w:t xml:space="preserve"> </w:t>
            </w:r>
            <w:r w:rsidRPr="000768F7">
              <w:rPr>
                <w:rFonts w:ascii="Arial" w:hAnsi="Arial" w:cs="Arial"/>
                <w:color w:val="000000" w:themeColor="text1"/>
                <w:sz w:val="24"/>
                <w:szCs w:val="24"/>
              </w:rPr>
              <w:t>horas</w:t>
            </w:r>
            <w:r w:rsidRPr="000768F7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768F7">
              <w:rPr>
                <w:rFonts w:ascii="Arial" w:hAnsi="Arial" w:cs="Arial"/>
                <w:color w:val="000000" w:themeColor="text1"/>
                <w:sz w:val="24"/>
                <w:szCs w:val="24"/>
              </w:rPr>
              <w:t>semanais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78AFC0" w14:textId="77777777" w:rsidR="00DE6E57" w:rsidRPr="000768F7" w:rsidRDefault="00DE6E57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C268B0" w14:textId="2563DE65" w:rsidR="00DE6E57" w:rsidRPr="000768F7" w:rsidRDefault="004216EC" w:rsidP="00015EAD">
            <w:pPr>
              <w:pStyle w:val="TableParagraph"/>
              <w:ind w:right="3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Pr="000768F7">
              <w:rPr>
                <w:rFonts w:ascii="Arial" w:hAnsi="Arial" w:cs="Arial"/>
                <w:color w:val="000000" w:themeColor="text1"/>
                <w:sz w:val="24"/>
                <w:szCs w:val="24"/>
              </w:rPr>
              <w:t>1.860,12</w:t>
            </w:r>
          </w:p>
        </w:tc>
      </w:tr>
      <w:tr w:rsidR="000768F7" w:rsidRPr="000768F7" w14:paraId="082D5F73" w14:textId="77777777" w:rsidTr="00EC1979">
        <w:trPr>
          <w:trHeight w:val="1682"/>
        </w:trPr>
        <w:tc>
          <w:tcPr>
            <w:tcW w:w="1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D518C" w14:textId="7DFD1F8D" w:rsidR="00991D0D" w:rsidRPr="000768F7" w:rsidRDefault="007161E0" w:rsidP="00991D0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E24A0" w14:textId="2FCF1649" w:rsidR="00991D0D" w:rsidRPr="000768F7" w:rsidRDefault="004216EC" w:rsidP="00991D0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Monitor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61C51E" w14:textId="77777777" w:rsidR="000768F7" w:rsidRDefault="000768F7" w:rsidP="00991D0D">
            <w:pPr>
              <w:pStyle w:val="TableParagraph"/>
              <w:ind w:left="87" w:right="59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2F2F2"/>
              </w:rPr>
            </w:pPr>
          </w:p>
          <w:p w14:paraId="7F32D5EF" w14:textId="77777777" w:rsidR="000768F7" w:rsidRPr="004216EC" w:rsidRDefault="000768F7" w:rsidP="00991D0D">
            <w:pPr>
              <w:pStyle w:val="TableParagraph"/>
              <w:ind w:left="87" w:right="5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2F2F2"/>
              </w:rPr>
            </w:pPr>
          </w:p>
          <w:p w14:paraId="1E3FF3E1" w14:textId="4DCA1091" w:rsidR="00991D0D" w:rsidRPr="000768F7" w:rsidRDefault="004216EC" w:rsidP="00991D0D">
            <w:pPr>
              <w:pStyle w:val="TableParagraph"/>
              <w:ind w:left="87" w:right="59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2F2F2"/>
              </w:rPr>
            </w:pPr>
            <w:r w:rsidRPr="004216EC">
              <w:rPr>
                <w:rFonts w:ascii="Arial" w:hAnsi="Arial" w:cs="Arial"/>
                <w:color w:val="000000" w:themeColor="text1"/>
                <w:sz w:val="24"/>
                <w:szCs w:val="24"/>
              </w:rPr>
              <w:t>Nível Médio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BCBFE" w14:textId="426270B7" w:rsidR="00991D0D" w:rsidRPr="000768F7" w:rsidRDefault="004216EC" w:rsidP="00991D0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991D0D" w:rsidRPr="000768F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 (trinta)</w:t>
            </w:r>
            <w:r w:rsidR="00991D0D" w:rsidRPr="000768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horas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semanais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016A35" w14:textId="0D9C5B2C" w:rsidR="004216EC" w:rsidRPr="000768F7" w:rsidRDefault="004216EC" w:rsidP="004216EC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8F7">
              <w:rPr>
                <w:rFonts w:ascii="Arial" w:hAnsi="Arial" w:cs="Arial"/>
                <w:color w:val="000000" w:themeColor="text1"/>
                <w:sz w:val="24"/>
                <w:szCs w:val="24"/>
              </w:rPr>
              <w:t>R$ 1.395,09</w:t>
            </w:r>
          </w:p>
          <w:p w14:paraId="264D8D2B" w14:textId="31546466" w:rsidR="00991D0D" w:rsidRPr="000768F7" w:rsidRDefault="004216EC" w:rsidP="004216EC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8F7">
              <w:rPr>
                <w:rFonts w:ascii="Arial" w:hAnsi="Arial" w:cs="Arial"/>
                <w:color w:val="000000" w:themeColor="text1"/>
                <w:sz w:val="24"/>
                <w:szCs w:val="24"/>
              </w:rPr>
              <w:t>(complementado até o salário mínimo Nacional)</w:t>
            </w:r>
          </w:p>
        </w:tc>
      </w:tr>
    </w:tbl>
    <w:p w14:paraId="4821D215" w14:textId="54854C9D" w:rsidR="00DE6E57" w:rsidRPr="000768F7" w:rsidRDefault="00DE6E57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69A9376" w14:textId="77777777" w:rsidR="00DE6E57" w:rsidRPr="000768F7" w:rsidRDefault="00DE6E57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6E0CFA4" w14:textId="30732872" w:rsidR="00DE6E57" w:rsidRPr="000768F7" w:rsidRDefault="00000000" w:rsidP="00A22831">
      <w:pPr>
        <w:pStyle w:val="Corpodetexto"/>
        <w:spacing w:after="0" w:line="240" w:lineRule="auto"/>
        <w:ind w:left="110" w:firstLine="59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hyperlink r:id="rId6">
        <w:r w:rsidR="00DE6E57" w:rsidRPr="000768F7">
          <w:rPr>
            <w:rFonts w:ascii="Arial" w:hAnsi="Arial" w:cs="Arial"/>
            <w:b/>
            <w:color w:val="000000" w:themeColor="text1"/>
            <w:sz w:val="24"/>
            <w:szCs w:val="24"/>
          </w:rPr>
          <w:t>§</w:t>
        </w:r>
        <w:r w:rsidR="00DE6E57" w:rsidRPr="000768F7">
          <w:rPr>
            <w:rFonts w:ascii="Arial" w:hAnsi="Arial" w:cs="Arial"/>
            <w:b/>
            <w:color w:val="000000" w:themeColor="text1"/>
            <w:spacing w:val="9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b/>
            <w:color w:val="000000" w:themeColor="text1"/>
            <w:sz w:val="24"/>
            <w:szCs w:val="24"/>
          </w:rPr>
          <w:t>1º</w:t>
        </w:r>
        <w:r w:rsidR="00DE6E57" w:rsidRPr="000768F7">
          <w:rPr>
            <w:rFonts w:ascii="Arial" w:hAnsi="Arial" w:cs="Arial"/>
            <w:b/>
            <w:color w:val="000000" w:themeColor="text1"/>
            <w:spacing w:val="8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</w:rPr>
          <w:t>O</w:t>
        </w:r>
        <w:r w:rsidR="00DE6E57" w:rsidRPr="000768F7">
          <w:rPr>
            <w:rFonts w:ascii="Arial" w:hAnsi="Arial" w:cs="Arial"/>
            <w:color w:val="000000" w:themeColor="text1"/>
            <w:spacing w:val="11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</w:rPr>
          <w:t>Servidor</w:t>
        </w:r>
        <w:r w:rsidR="00DE6E57" w:rsidRPr="000768F7">
          <w:rPr>
            <w:rFonts w:ascii="Arial" w:hAnsi="Arial" w:cs="Arial"/>
            <w:color w:val="000000" w:themeColor="text1"/>
            <w:spacing w:val="10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</w:rPr>
          <w:t>será</w:t>
        </w:r>
        <w:r w:rsidR="00DE6E57" w:rsidRPr="000768F7">
          <w:rPr>
            <w:rFonts w:ascii="Arial" w:hAnsi="Arial" w:cs="Arial"/>
            <w:color w:val="000000" w:themeColor="text1"/>
            <w:spacing w:val="11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</w:rPr>
          <w:t>contratado</w:t>
        </w:r>
        <w:r w:rsidR="00DE6E57" w:rsidRPr="000768F7">
          <w:rPr>
            <w:rFonts w:ascii="Arial" w:hAnsi="Arial" w:cs="Arial"/>
            <w:color w:val="000000" w:themeColor="text1"/>
            <w:spacing w:val="10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</w:rPr>
          <w:t>de</w:t>
        </w:r>
        <w:r w:rsidR="00DE6E57" w:rsidRPr="000768F7">
          <w:rPr>
            <w:rFonts w:ascii="Arial" w:hAnsi="Arial" w:cs="Arial"/>
            <w:color w:val="000000" w:themeColor="text1"/>
            <w:spacing w:val="10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</w:rPr>
          <w:t>forma</w:t>
        </w:r>
        <w:r w:rsidR="00DE6E57" w:rsidRPr="000768F7">
          <w:rPr>
            <w:rFonts w:ascii="Arial" w:hAnsi="Arial" w:cs="Arial"/>
            <w:color w:val="000000" w:themeColor="text1"/>
            <w:spacing w:val="11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</w:rPr>
          <w:t>administrativa,</w:t>
        </w:r>
        <w:r w:rsidR="00DE6E57" w:rsidRPr="000768F7">
          <w:rPr>
            <w:rFonts w:ascii="Arial" w:hAnsi="Arial" w:cs="Arial"/>
            <w:color w:val="000000" w:themeColor="text1"/>
            <w:spacing w:val="10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</w:rPr>
          <w:t>nos</w:t>
        </w:r>
        <w:r w:rsidR="00DE6E57" w:rsidRPr="000768F7">
          <w:rPr>
            <w:rFonts w:ascii="Arial" w:hAnsi="Arial" w:cs="Arial"/>
            <w:color w:val="000000" w:themeColor="text1"/>
            <w:spacing w:val="11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</w:rPr>
          <w:t>termos</w:t>
        </w:r>
        <w:r w:rsidR="00DE6E57" w:rsidRPr="000768F7">
          <w:rPr>
            <w:rFonts w:ascii="Arial" w:hAnsi="Arial" w:cs="Arial"/>
            <w:color w:val="000000" w:themeColor="text1"/>
            <w:spacing w:val="10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</w:rPr>
          <w:t>do</w:t>
        </w:r>
        <w:r w:rsidR="00DE6E57" w:rsidRPr="000768F7">
          <w:rPr>
            <w:rFonts w:ascii="Arial" w:hAnsi="Arial" w:cs="Arial"/>
            <w:color w:val="000000" w:themeColor="text1"/>
            <w:spacing w:val="10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</w:rPr>
          <w:t>disposto</w:t>
        </w:r>
        <w:r w:rsidR="00DE6E57" w:rsidRPr="000768F7">
          <w:rPr>
            <w:rFonts w:ascii="Arial" w:hAnsi="Arial" w:cs="Arial"/>
            <w:color w:val="000000" w:themeColor="text1"/>
            <w:spacing w:val="11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</w:rPr>
          <w:t>nos</w:t>
        </w:r>
        <w:r w:rsidR="00A22831" w:rsidRPr="000768F7">
          <w:rPr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art.</w:t>
        </w:r>
        <w:r w:rsidR="00DE6E57" w:rsidRPr="000768F7">
          <w:rPr>
            <w:rFonts w:ascii="Arial" w:hAnsi="Arial" w:cs="Arial"/>
            <w:color w:val="000000" w:themeColor="text1"/>
            <w:spacing w:val="10"/>
            <w:sz w:val="24"/>
            <w:szCs w:val="24"/>
            <w:u w:val="single" w:color="0000ED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193</w:t>
        </w:r>
        <w:r w:rsidR="00DE6E57" w:rsidRPr="000768F7">
          <w:rPr>
            <w:rFonts w:ascii="Arial" w:hAnsi="Arial" w:cs="Arial"/>
            <w:color w:val="000000" w:themeColor="text1"/>
            <w:spacing w:val="2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</w:rPr>
          <w:t>a</w:t>
        </w:r>
        <w:r w:rsidR="00DE6E57" w:rsidRPr="000768F7">
          <w:rPr>
            <w:rFonts w:ascii="Arial" w:hAnsi="Arial" w:cs="Arial"/>
            <w:color w:val="000000" w:themeColor="text1"/>
            <w:spacing w:val="6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197</w:t>
        </w:r>
        <w:r w:rsidR="00DE6E57" w:rsidRPr="000768F7">
          <w:rPr>
            <w:rFonts w:ascii="Arial" w:hAnsi="Arial" w:cs="Arial"/>
            <w:color w:val="000000" w:themeColor="text1"/>
            <w:spacing w:val="10"/>
            <w:sz w:val="24"/>
            <w:szCs w:val="24"/>
            <w:u w:val="single" w:color="0000ED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da</w:t>
        </w:r>
        <w:r w:rsidR="00DE6E57" w:rsidRPr="000768F7">
          <w:rPr>
            <w:rFonts w:ascii="Arial" w:hAnsi="Arial" w:cs="Arial"/>
            <w:color w:val="000000" w:themeColor="text1"/>
            <w:spacing w:val="10"/>
            <w:sz w:val="24"/>
            <w:szCs w:val="24"/>
            <w:u w:val="single" w:color="0000ED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Lei</w:t>
        </w:r>
        <w:r w:rsidR="00DE6E57" w:rsidRPr="000768F7">
          <w:rPr>
            <w:rFonts w:ascii="Arial" w:hAnsi="Arial" w:cs="Arial"/>
            <w:color w:val="000000" w:themeColor="text1"/>
            <w:spacing w:val="11"/>
            <w:sz w:val="24"/>
            <w:szCs w:val="24"/>
            <w:u w:val="single" w:color="0000ED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Municipa</w:t>
        </w:r>
      </w:hyperlink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l</w:t>
      </w:r>
      <w:r w:rsidR="00DE6E57" w:rsidRPr="000768F7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hyperlink r:id="rId7">
        <w:r w:rsidR="00DE6E57"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  <w:u w:val="single" w:color="0000ED"/>
          </w:rPr>
          <w:t>nº</w:t>
        </w:r>
        <w:r w:rsidR="00DE6E57" w:rsidRPr="000768F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  <w:u w:val="single" w:color="0000ED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  <w:u w:val="single" w:color="0000ED"/>
          </w:rPr>
          <w:t>1.122/2010</w:t>
        </w:r>
        <w:r w:rsidR="00DE6E57"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,</w:t>
        </w:r>
        <w:r w:rsidR="00DE6E57" w:rsidRPr="000768F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que</w:t>
        </w:r>
        <w:r w:rsidR="00DE6E57" w:rsidRPr="000768F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dispõe</w:t>
        </w:r>
        <w:r w:rsidR="00DE6E57" w:rsidRPr="000768F7">
          <w:rPr>
            <w:rFonts w:ascii="Arial" w:hAnsi="Arial" w:cs="Arial"/>
            <w:color w:val="000000" w:themeColor="text1"/>
            <w:spacing w:val="-8"/>
            <w:w w:val="105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sobre</w:t>
        </w:r>
        <w:r w:rsidR="00DE6E57" w:rsidRPr="000768F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DISPÕE</w:t>
        </w:r>
        <w:r w:rsidR="00DE6E57" w:rsidRPr="000768F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lastRenderedPageBreak/>
          <w:t>SOBRE</w:t>
        </w:r>
        <w:r w:rsidR="00DE6E57" w:rsidRPr="000768F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O</w:t>
        </w:r>
        <w:r w:rsidR="00DE6E57" w:rsidRPr="000768F7">
          <w:rPr>
            <w:rFonts w:ascii="Arial" w:hAnsi="Arial" w:cs="Arial"/>
            <w:color w:val="000000" w:themeColor="text1"/>
            <w:spacing w:val="-8"/>
            <w:w w:val="105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REGIME</w:t>
        </w:r>
        <w:r w:rsidR="00DE6E57" w:rsidRPr="000768F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JURÍDICO</w:t>
        </w:r>
        <w:r w:rsidR="00DE6E57" w:rsidRPr="000768F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ÚNICO</w:t>
        </w:r>
        <w:r w:rsidR="00DE6E57" w:rsidRPr="000768F7">
          <w:rPr>
            <w:rFonts w:ascii="Arial" w:hAnsi="Arial" w:cs="Arial"/>
            <w:color w:val="000000" w:themeColor="text1"/>
            <w:spacing w:val="-8"/>
            <w:w w:val="105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DOS</w:t>
        </w:r>
        <w:r w:rsidR="00DE6E57" w:rsidRPr="000768F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SERVIDORES</w:t>
        </w:r>
        <w:r w:rsidR="00DE6E57" w:rsidRPr="000768F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DO</w:t>
        </w:r>
        <w:r w:rsidR="00DE6E57" w:rsidRPr="000768F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w w:val="105"/>
            <w:sz w:val="24"/>
            <w:szCs w:val="24"/>
          </w:rPr>
          <w:t>MUNICÍPI</w:t>
        </w:r>
      </w:hyperlink>
      <w:r w:rsidR="00DE6E57"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O</w:t>
      </w:r>
      <w:r w:rsidR="00DE6E57" w:rsidRPr="000768F7">
        <w:rPr>
          <w:rFonts w:ascii="Arial" w:hAnsi="Arial" w:cs="Arial"/>
          <w:color w:val="000000" w:themeColor="text1"/>
          <w:spacing w:val="1"/>
          <w:w w:val="105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DE</w:t>
      </w:r>
      <w:r w:rsidR="00DE6E57" w:rsidRPr="000768F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NOVO</w:t>
      </w:r>
      <w:r w:rsidR="00DE6E57" w:rsidRPr="000768F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BARREIRO</w:t>
      </w:r>
      <w:r w:rsidR="00DE6E57" w:rsidRPr="000768F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E</w:t>
      </w:r>
      <w:r w:rsidR="00DE6E57" w:rsidRPr="000768F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DÁ OUTRAS</w:t>
      </w:r>
      <w:r w:rsidR="00DE6E57" w:rsidRPr="000768F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PROVIDÊNCIAS.</w:t>
      </w:r>
    </w:p>
    <w:p w14:paraId="4CE36B44" w14:textId="77777777" w:rsidR="00A22831" w:rsidRPr="000768F7" w:rsidRDefault="00A22831" w:rsidP="00A22831">
      <w:pPr>
        <w:pStyle w:val="Corpodetexto"/>
        <w:spacing w:after="0" w:line="240" w:lineRule="auto"/>
        <w:ind w:left="110" w:firstLine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072406" w14:textId="12B6C688" w:rsidR="00A22831" w:rsidRPr="000768F7" w:rsidRDefault="00DE6E57" w:rsidP="009D06E6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0768F7">
        <w:rPr>
          <w:rFonts w:ascii="Arial" w:hAnsi="Arial" w:cs="Arial"/>
          <w:b/>
          <w:color w:val="000000" w:themeColor="text1"/>
          <w:spacing w:val="-1"/>
          <w:w w:val="105"/>
          <w:sz w:val="24"/>
          <w:szCs w:val="24"/>
        </w:rPr>
        <w:t>§</w:t>
      </w:r>
      <w:r w:rsidRPr="000768F7">
        <w:rPr>
          <w:rFonts w:ascii="Arial" w:hAnsi="Arial" w:cs="Arial"/>
          <w:b/>
          <w:color w:val="000000" w:themeColor="text1"/>
          <w:spacing w:val="-9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b/>
          <w:color w:val="000000" w:themeColor="text1"/>
          <w:spacing w:val="-1"/>
          <w:w w:val="105"/>
          <w:sz w:val="24"/>
          <w:szCs w:val="24"/>
        </w:rPr>
        <w:t>2º</w:t>
      </w:r>
      <w:r w:rsidRPr="000768F7">
        <w:rPr>
          <w:rFonts w:ascii="Arial" w:hAnsi="Arial" w:cs="Arial"/>
          <w:b/>
          <w:color w:val="000000" w:themeColor="text1"/>
          <w:spacing w:val="-9"/>
          <w:w w:val="105"/>
          <w:sz w:val="24"/>
          <w:szCs w:val="24"/>
        </w:rPr>
        <w:t xml:space="preserve"> </w:t>
      </w:r>
      <w:r w:rsidR="003C32F8" w:rsidRPr="000768F7"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  <w:t>As atribuições</w:t>
      </w:r>
      <w:r w:rsidR="00287188" w:rsidRPr="000768F7"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  <w:t xml:space="preserve"> inerente</w:t>
      </w:r>
      <w:r w:rsidR="004216EC"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  <w:t>s</w:t>
      </w:r>
      <w:r w:rsidR="00287188" w:rsidRPr="000768F7"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  <w:t xml:space="preserve"> ao cargo previsto no caput deste artigo estão previstas no anexo</w:t>
      </w:r>
      <w:r w:rsidR="003C32F8" w:rsidRPr="000768F7"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  <w:t xml:space="preserve"> da Lei Municipal nº 1.124/2010 e Lei 1.614/2016.</w:t>
      </w:r>
    </w:p>
    <w:p w14:paraId="6B9C7781" w14:textId="77777777" w:rsidR="003E44B8" w:rsidRPr="000768F7" w:rsidRDefault="003E44B8" w:rsidP="00A22831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b/>
          <w:color w:val="000000" w:themeColor="text1"/>
          <w:spacing w:val="1"/>
          <w:sz w:val="24"/>
          <w:szCs w:val="24"/>
        </w:rPr>
      </w:pPr>
    </w:p>
    <w:p w14:paraId="0797AAC5" w14:textId="63AECAF2" w:rsidR="00DE6E57" w:rsidRPr="000768F7" w:rsidRDefault="009D06E6" w:rsidP="00A22831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68F7">
        <w:rPr>
          <w:rFonts w:ascii="Arial" w:hAnsi="Arial" w:cs="Arial"/>
          <w:b/>
          <w:color w:val="000000" w:themeColor="text1"/>
          <w:sz w:val="24"/>
          <w:szCs w:val="24"/>
        </w:rPr>
        <w:t>§3</w:t>
      </w:r>
      <w:r w:rsidR="003E44B8" w:rsidRPr="000768F7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="003E44B8" w:rsidRPr="000768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O</w:t>
      </w:r>
      <w:r w:rsidR="00DE6E57"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="00DE6E57"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ter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á</w:t>
      </w:r>
      <w:r w:rsidR="00DE6E57"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direito</w:t>
      </w:r>
      <w:r w:rsidR="00DE6E57"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ao</w:t>
      </w:r>
      <w:r w:rsidR="00DE6E57"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Vale</w:t>
      </w:r>
      <w:r w:rsidR="00DE6E57"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Alimentação</w:t>
      </w:r>
      <w:r w:rsidR="00DE6E57"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(refeição)</w:t>
      </w:r>
      <w:r w:rsidR="00DE6E57"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nos</w:t>
      </w:r>
      <w:r w:rsidR="00DE6E57"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termos</w:t>
      </w:r>
      <w:r w:rsidR="00DE6E57"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da</w:t>
      </w:r>
      <w:r w:rsidR="00DE6E57" w:rsidRPr="000768F7">
        <w:rPr>
          <w:rFonts w:ascii="Arial" w:hAnsi="Arial" w:cs="Arial"/>
          <w:color w:val="000000" w:themeColor="text1"/>
          <w:spacing w:val="-22"/>
          <w:sz w:val="24"/>
          <w:szCs w:val="24"/>
        </w:rPr>
        <w:t xml:space="preserve"> </w:t>
      </w:r>
      <w:hyperlink r:id="rId8"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Lei</w:t>
        </w:r>
        <w:r w:rsidR="00DE6E57" w:rsidRPr="000768F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Municipal</w:t>
        </w:r>
        <w:r w:rsidR="00DE6E57" w:rsidRPr="000768F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nº</w:t>
        </w:r>
        <w:r w:rsidR="00DE6E57" w:rsidRPr="000768F7">
          <w:rPr>
            <w:rFonts w:ascii="Arial" w:hAnsi="Arial" w:cs="Arial"/>
            <w:color w:val="000000" w:themeColor="text1"/>
            <w:spacing w:val="7"/>
            <w:sz w:val="24"/>
            <w:szCs w:val="24"/>
            <w:u w:val="single" w:color="0000ED"/>
          </w:rPr>
          <w:t xml:space="preserve"> </w:t>
        </w:r>
        <w:r w:rsidR="00DE6E57" w:rsidRPr="000768F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2.251/2023</w:t>
        </w:r>
      </w:hyperlink>
      <w:r w:rsidR="00DE6E57" w:rsidRPr="000768F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13D9DB5" w14:textId="77777777" w:rsidR="00A22831" w:rsidRPr="000768F7" w:rsidRDefault="00A22831" w:rsidP="00A22831">
      <w:pPr>
        <w:pStyle w:val="Corpodetexto"/>
        <w:spacing w:after="0" w:line="240" w:lineRule="auto"/>
        <w:ind w:left="23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7EF68B" w14:textId="1EB1709D" w:rsidR="00DE6E57" w:rsidRPr="000768F7" w:rsidRDefault="00DE6E57" w:rsidP="00A22831">
      <w:pPr>
        <w:pStyle w:val="Corpodetexto"/>
        <w:spacing w:after="0" w:line="240" w:lineRule="auto"/>
        <w:ind w:left="110" w:firstLine="59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0768F7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9D06E6" w:rsidRPr="000768F7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>4</w:t>
      </w:r>
      <w:r w:rsidRPr="000768F7">
        <w:rPr>
          <w:rFonts w:ascii="Arial" w:hAnsi="Arial" w:cs="Arial"/>
          <w:b/>
          <w:color w:val="000000" w:themeColor="text1"/>
          <w:sz w:val="24"/>
          <w:szCs w:val="24"/>
        </w:rPr>
        <w:t xml:space="preserve">º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O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ter</w:t>
      </w:r>
      <w:r w:rsidR="009D06E6" w:rsidRPr="000768F7">
        <w:rPr>
          <w:rFonts w:ascii="Arial" w:hAnsi="Arial" w:cs="Arial"/>
          <w:color w:val="000000" w:themeColor="text1"/>
          <w:sz w:val="24"/>
          <w:szCs w:val="24"/>
        </w:rPr>
        <w:t>á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direito,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término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rescisão,</w:t>
      </w:r>
      <w:r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13º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(décimo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terceiro)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salário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e</w:t>
      </w:r>
      <w:r w:rsidRPr="000768F7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férias</w:t>
      </w:r>
      <w:r w:rsidRPr="000768F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proporcionais</w:t>
      </w:r>
      <w:r w:rsidRPr="000768F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ao tempo</w:t>
      </w:r>
      <w:r w:rsidRPr="000768F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trabalhado.</w:t>
      </w:r>
    </w:p>
    <w:p w14:paraId="632FD8A3" w14:textId="77777777" w:rsidR="00A22831" w:rsidRPr="000768F7" w:rsidRDefault="00A22831" w:rsidP="00A22831">
      <w:pPr>
        <w:pStyle w:val="Corpodetexto"/>
        <w:spacing w:after="0" w:line="240" w:lineRule="auto"/>
        <w:ind w:left="110" w:firstLine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C52E6E" w14:textId="64B5920F" w:rsidR="00DE6E57" w:rsidRPr="000768F7" w:rsidRDefault="00DE6E57" w:rsidP="00A22831">
      <w:pPr>
        <w:pStyle w:val="Corpodetexto"/>
        <w:spacing w:after="0" w:line="240" w:lineRule="auto"/>
        <w:ind w:left="110" w:firstLine="59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0768F7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9D06E6" w:rsidRPr="000768F7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>5</w:t>
      </w:r>
      <w:r w:rsidRPr="000768F7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0768F7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fins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utilizado</w:t>
      </w:r>
      <w:r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o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Processo</w:t>
      </w:r>
      <w:r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Seletivo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Simplificado</w:t>
      </w:r>
      <w:r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Vigente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a</w:t>
      </w:r>
      <w:r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realização</w:t>
      </w:r>
      <w:r w:rsidRPr="000768F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768F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Novo</w:t>
      </w:r>
      <w:r w:rsidRPr="000768F7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Processo</w:t>
      </w:r>
      <w:r w:rsidRPr="000768F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Seletivo.</w:t>
      </w:r>
    </w:p>
    <w:p w14:paraId="5CDD8267" w14:textId="77777777" w:rsidR="003C32F8" w:rsidRPr="000768F7" w:rsidRDefault="003C32F8" w:rsidP="00A22831">
      <w:pPr>
        <w:pStyle w:val="Corpodetexto"/>
        <w:spacing w:after="0" w:line="240" w:lineRule="auto"/>
        <w:ind w:left="110" w:firstLine="59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F7310D" w14:textId="6403C219" w:rsidR="00DE6E57" w:rsidRPr="000768F7" w:rsidRDefault="00DE6E57" w:rsidP="00A22831">
      <w:pPr>
        <w:pStyle w:val="Corpodetexto"/>
        <w:spacing w:after="0" w:line="240" w:lineRule="auto"/>
        <w:ind w:left="110" w:firstLine="598"/>
        <w:jc w:val="both"/>
        <w:rPr>
          <w:rFonts w:ascii="Arial" w:hAnsi="Arial" w:cs="Arial"/>
          <w:color w:val="000000" w:themeColor="text1"/>
          <w:spacing w:val="-37"/>
          <w:w w:val="105"/>
          <w:sz w:val="24"/>
          <w:szCs w:val="24"/>
        </w:rPr>
      </w:pPr>
      <w:r w:rsidRPr="000768F7">
        <w:rPr>
          <w:rFonts w:ascii="Arial" w:hAnsi="Arial" w:cs="Arial"/>
          <w:b/>
          <w:color w:val="000000" w:themeColor="text1"/>
          <w:spacing w:val="-2"/>
          <w:w w:val="105"/>
          <w:sz w:val="24"/>
          <w:szCs w:val="24"/>
        </w:rPr>
        <w:t xml:space="preserve">Art. 2º </w:t>
      </w:r>
      <w:r w:rsidRPr="000768F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Não se aplica a presente Lei o disposto no </w:t>
      </w:r>
      <w:hyperlink r:id="rId9">
        <w:r w:rsidRPr="000768F7">
          <w:rPr>
            <w:rFonts w:ascii="Arial" w:hAnsi="Arial" w:cs="Arial"/>
            <w:color w:val="000000" w:themeColor="text1"/>
            <w:spacing w:val="-2"/>
            <w:w w:val="105"/>
            <w:sz w:val="24"/>
            <w:szCs w:val="24"/>
            <w:u w:val="single" w:color="0000ED"/>
          </w:rPr>
          <w:t xml:space="preserve">artigo </w:t>
        </w:r>
        <w:r w:rsidRPr="000768F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  <w:u w:val="single" w:color="0000ED"/>
          </w:rPr>
          <w:t>196, da Lei nº 1.122/201</w:t>
        </w:r>
      </w:hyperlink>
      <w:r w:rsidRPr="000768F7">
        <w:rPr>
          <w:rFonts w:ascii="Arial" w:hAnsi="Arial" w:cs="Arial"/>
          <w:color w:val="000000" w:themeColor="text1"/>
          <w:spacing w:val="-1"/>
          <w:w w:val="105"/>
          <w:sz w:val="24"/>
          <w:szCs w:val="24"/>
          <w:u w:val="single" w:color="0000ED"/>
        </w:rPr>
        <w:t>0</w:t>
      </w:r>
      <w:r w:rsidRPr="000768F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.</w:t>
      </w:r>
      <w:r w:rsidRPr="000768F7">
        <w:rPr>
          <w:rFonts w:ascii="Arial" w:hAnsi="Arial" w:cs="Arial"/>
          <w:color w:val="000000" w:themeColor="text1"/>
          <w:spacing w:val="-37"/>
          <w:w w:val="105"/>
          <w:sz w:val="24"/>
          <w:szCs w:val="24"/>
        </w:rPr>
        <w:t xml:space="preserve"> </w:t>
      </w:r>
    </w:p>
    <w:p w14:paraId="5C37A1BB" w14:textId="77777777" w:rsidR="00A22831" w:rsidRPr="000768F7" w:rsidRDefault="00A22831" w:rsidP="00A22831">
      <w:pPr>
        <w:pStyle w:val="Corpodetexto"/>
        <w:spacing w:after="0" w:line="240" w:lineRule="auto"/>
        <w:ind w:left="110"/>
        <w:jc w:val="both"/>
        <w:rPr>
          <w:rFonts w:ascii="Arial" w:hAnsi="Arial" w:cs="Arial"/>
          <w:color w:val="000000" w:themeColor="text1"/>
          <w:spacing w:val="-37"/>
          <w:w w:val="105"/>
          <w:sz w:val="24"/>
          <w:szCs w:val="24"/>
        </w:rPr>
      </w:pPr>
    </w:p>
    <w:p w14:paraId="0ACD9253" w14:textId="5D445CB2" w:rsidR="00DE6E57" w:rsidRPr="000768F7" w:rsidRDefault="00DE6E57" w:rsidP="00A22831">
      <w:pPr>
        <w:pStyle w:val="Corpodetexto"/>
        <w:spacing w:after="0" w:line="240" w:lineRule="auto"/>
        <w:ind w:left="110" w:firstLine="598"/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  <w:r w:rsidRPr="000768F7">
        <w:rPr>
          <w:rFonts w:ascii="Arial" w:hAnsi="Arial" w:cs="Arial"/>
          <w:b/>
          <w:color w:val="000000" w:themeColor="text1"/>
          <w:sz w:val="24"/>
          <w:szCs w:val="24"/>
        </w:rPr>
        <w:t xml:space="preserve">Art. 3º </w:t>
      </w:r>
      <w:r w:rsidRPr="000768F7">
        <w:rPr>
          <w:rFonts w:ascii="Arial" w:hAnsi="Arial" w:cs="Arial"/>
          <w:color w:val="000000" w:themeColor="text1"/>
          <w:sz w:val="24"/>
          <w:szCs w:val="24"/>
        </w:rPr>
        <w:t>As despesas decorrentes desta Lei correrão a conta do orçamento vigente.</w:t>
      </w:r>
      <w:r w:rsidRPr="000768F7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</w:p>
    <w:p w14:paraId="22A509BC" w14:textId="77777777" w:rsidR="00A22831" w:rsidRPr="000768F7" w:rsidRDefault="00A22831" w:rsidP="00DE6E57">
      <w:pPr>
        <w:pStyle w:val="Corpodetexto"/>
        <w:spacing w:after="0" w:line="240" w:lineRule="auto"/>
        <w:ind w:left="110" w:right="3354"/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</w:p>
    <w:p w14:paraId="14F6EEA7" w14:textId="23BF5AFE" w:rsidR="00DE6E57" w:rsidRPr="000768F7" w:rsidRDefault="00DE6E57" w:rsidP="00A22831">
      <w:pPr>
        <w:pStyle w:val="Corpodetexto"/>
        <w:spacing w:after="0" w:line="240" w:lineRule="auto"/>
        <w:ind w:left="110" w:right="-142" w:firstLine="59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0768F7">
        <w:rPr>
          <w:rFonts w:ascii="Arial" w:hAnsi="Arial" w:cs="Arial"/>
          <w:b/>
          <w:color w:val="000000" w:themeColor="text1"/>
          <w:w w:val="105"/>
          <w:sz w:val="24"/>
          <w:szCs w:val="24"/>
        </w:rPr>
        <w:t>Art.</w:t>
      </w:r>
      <w:r w:rsidRPr="000768F7">
        <w:rPr>
          <w:rFonts w:ascii="Arial" w:hAnsi="Arial" w:cs="Arial"/>
          <w:b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b/>
          <w:color w:val="000000" w:themeColor="text1"/>
          <w:w w:val="105"/>
          <w:sz w:val="24"/>
          <w:szCs w:val="24"/>
        </w:rPr>
        <w:t>4º</w:t>
      </w:r>
      <w:r w:rsidRPr="000768F7">
        <w:rPr>
          <w:rFonts w:ascii="Arial" w:hAnsi="Arial" w:cs="Arial"/>
          <w:b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Esta</w:t>
      </w:r>
      <w:r w:rsidRPr="000768F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Lei</w:t>
      </w:r>
      <w:r w:rsidRPr="000768F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entra</w:t>
      </w:r>
      <w:r w:rsidRPr="000768F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em</w:t>
      </w:r>
      <w:r w:rsidRPr="000768F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vigor</w:t>
      </w:r>
      <w:r w:rsidRPr="000768F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na</w:t>
      </w:r>
      <w:r w:rsidRPr="000768F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data</w:t>
      </w:r>
      <w:r w:rsidRPr="000768F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de</w:t>
      </w:r>
      <w:r w:rsidRPr="000768F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sua</w:t>
      </w:r>
      <w:r w:rsidRPr="000768F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0768F7">
        <w:rPr>
          <w:rFonts w:ascii="Arial" w:hAnsi="Arial" w:cs="Arial"/>
          <w:color w:val="000000" w:themeColor="text1"/>
          <w:w w:val="105"/>
          <w:sz w:val="24"/>
          <w:szCs w:val="24"/>
        </w:rPr>
        <w:t>publicação.</w:t>
      </w:r>
    </w:p>
    <w:p w14:paraId="7F128614" w14:textId="77777777" w:rsidR="003E44B8" w:rsidRPr="000768F7" w:rsidRDefault="003E44B8" w:rsidP="00A22831">
      <w:pPr>
        <w:pStyle w:val="Corpodetexto"/>
        <w:spacing w:after="0" w:line="240" w:lineRule="auto"/>
        <w:ind w:left="110" w:right="-142" w:firstLine="59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DA9CA1" w14:textId="77777777" w:rsidR="00192E9F" w:rsidRPr="000768F7" w:rsidRDefault="00192E9F" w:rsidP="00DE6E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14:paraId="40D65E7D" w14:textId="77777777" w:rsidR="00396C4B" w:rsidRDefault="00396C4B" w:rsidP="00396C4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4F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19</w:t>
      </w:r>
      <w:r w:rsidRPr="001F4F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 do mês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fevereiro</w:t>
      </w:r>
      <w:r w:rsidRPr="001F4F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Pr="001F4F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7AF3BCBF" w14:textId="77777777" w:rsidR="00396C4B" w:rsidRDefault="00396C4B" w:rsidP="00396C4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39CD555" w14:textId="77777777" w:rsidR="00396C4B" w:rsidRPr="001F4FF1" w:rsidRDefault="00396C4B" w:rsidP="00396C4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2B11816" w14:textId="77777777" w:rsidR="00396C4B" w:rsidRPr="001F4FF1" w:rsidRDefault="00396C4B" w:rsidP="00396C4B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Paulo Cesar Klein</w:t>
      </w:r>
    </w:p>
    <w:p w14:paraId="3EF5E7B9" w14:textId="77777777" w:rsidR="00396C4B" w:rsidRPr="00656BFF" w:rsidRDefault="00396C4B" w:rsidP="00396C4B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1F4FF1">
        <w:rPr>
          <w:rFonts w:ascii="Times New Roman" w:eastAsia="Calibri" w:hAnsi="Times New Roman" w:cs="Times New Roman"/>
          <w:b/>
          <w:sz w:val="24"/>
          <w:szCs w:val="24"/>
        </w:rPr>
        <w:t>Presidente do Legislativo Município</w:t>
      </w:r>
    </w:p>
    <w:p w14:paraId="7AC774FA" w14:textId="77777777" w:rsidR="00396C4B" w:rsidRPr="000768F7" w:rsidRDefault="00396C4B" w:rsidP="00396C4B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4C57887C" w14:textId="13B32138" w:rsidR="00706CD9" w:rsidRPr="000768F7" w:rsidRDefault="00706CD9" w:rsidP="00D8443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sectPr w:rsidR="00706CD9" w:rsidRPr="000768F7" w:rsidSect="00C82A76">
      <w:pgSz w:w="11906" w:h="16838"/>
      <w:pgMar w:top="311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6C"/>
    <w:rsid w:val="00015EAD"/>
    <w:rsid w:val="00032D24"/>
    <w:rsid w:val="00076588"/>
    <w:rsid w:val="000768F7"/>
    <w:rsid w:val="000B3084"/>
    <w:rsid w:val="000D4DBE"/>
    <w:rsid w:val="0016526A"/>
    <w:rsid w:val="00184D6C"/>
    <w:rsid w:val="00192E9F"/>
    <w:rsid w:val="0019712C"/>
    <w:rsid w:val="002121B4"/>
    <w:rsid w:val="00225F2A"/>
    <w:rsid w:val="00252DD2"/>
    <w:rsid w:val="00255CD0"/>
    <w:rsid w:val="00287188"/>
    <w:rsid w:val="002D7491"/>
    <w:rsid w:val="00301915"/>
    <w:rsid w:val="003322FF"/>
    <w:rsid w:val="00372372"/>
    <w:rsid w:val="00396C4B"/>
    <w:rsid w:val="003C32F8"/>
    <w:rsid w:val="003E44B8"/>
    <w:rsid w:val="004216EC"/>
    <w:rsid w:val="00526BA2"/>
    <w:rsid w:val="00614B83"/>
    <w:rsid w:val="006F299C"/>
    <w:rsid w:val="00706CD9"/>
    <w:rsid w:val="007161E0"/>
    <w:rsid w:val="007D603B"/>
    <w:rsid w:val="008943CE"/>
    <w:rsid w:val="009038B2"/>
    <w:rsid w:val="00927C01"/>
    <w:rsid w:val="00991D0D"/>
    <w:rsid w:val="009B476B"/>
    <w:rsid w:val="009C005D"/>
    <w:rsid w:val="009D06E6"/>
    <w:rsid w:val="00A22831"/>
    <w:rsid w:val="00A256C9"/>
    <w:rsid w:val="00AE076C"/>
    <w:rsid w:val="00B102C5"/>
    <w:rsid w:val="00BC6E26"/>
    <w:rsid w:val="00C1144E"/>
    <w:rsid w:val="00C66A84"/>
    <w:rsid w:val="00C82A76"/>
    <w:rsid w:val="00CC3057"/>
    <w:rsid w:val="00CD6775"/>
    <w:rsid w:val="00CE4007"/>
    <w:rsid w:val="00D31094"/>
    <w:rsid w:val="00D33E24"/>
    <w:rsid w:val="00D63B36"/>
    <w:rsid w:val="00D84439"/>
    <w:rsid w:val="00DE6E57"/>
    <w:rsid w:val="00DF5947"/>
    <w:rsid w:val="00E41921"/>
    <w:rsid w:val="00E605FA"/>
    <w:rsid w:val="00EC1979"/>
    <w:rsid w:val="00F64CED"/>
    <w:rsid w:val="00F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4345"/>
  <w15:docId w15:val="{8D9CAB96-F333-4375-B410-6A87BC50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076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14B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4B83"/>
  </w:style>
  <w:style w:type="paragraph" w:styleId="Textodebalo">
    <w:name w:val="Balloon Text"/>
    <w:basedOn w:val="Normal"/>
    <w:link w:val="TextodebaloChar"/>
    <w:uiPriority w:val="99"/>
    <w:semiHidden/>
    <w:unhideWhenUsed/>
    <w:rsid w:val="002D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4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E6E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6E5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E6E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E6E57"/>
  </w:style>
  <w:style w:type="character" w:styleId="Refdecomentrio">
    <w:name w:val="annotation reference"/>
    <w:basedOn w:val="Fontepargpadro"/>
    <w:uiPriority w:val="99"/>
    <w:semiHidden/>
    <w:unhideWhenUsed/>
    <w:rsid w:val="007161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61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61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1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1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obarreiro.cespro.com.br/visualizarDiploma.php?cdMunicipio=7705&amp;cdDiploma=200608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vobarreiro.cespro.com.br/visualizarDiploma.php?cdMunicipio=7705&amp;cdDiploma=201011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vobarreiro.cespro.com.br/visualizarDiploma.php?cdMunicipio=7705&amp;cdDiploma=201011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ovobarreiro.cespro.com.br/visualizarDiploma.php?cdMunicipio=7705&amp;cdDiploma=201011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lanalto.gov.br/ccivil_03/Constituicao/Constituicao.htm" TargetMode="External"/><Relationship Id="rId9" Type="http://schemas.openxmlformats.org/officeDocument/2006/relationships/hyperlink" Target="https://www.cespro.com.br/visualizarDiploma.php?cdMunicipio=7705&amp;cdDiploma=20101122&amp;a19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ADM_LB</dc:creator>
  <cp:lastModifiedBy>Camara Municipal De Vereadores</cp:lastModifiedBy>
  <cp:revision>2</cp:revision>
  <cp:lastPrinted>2024-02-19T11:13:00Z</cp:lastPrinted>
  <dcterms:created xsi:type="dcterms:W3CDTF">2024-02-19T11:14:00Z</dcterms:created>
  <dcterms:modified xsi:type="dcterms:W3CDTF">2024-02-19T11:14:00Z</dcterms:modified>
</cp:coreProperties>
</file>