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62085" w14:textId="77777777" w:rsidR="00D96C50" w:rsidRDefault="00D96C50" w:rsidP="005E271B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8057C1A" w14:textId="77777777" w:rsidR="00D96C50" w:rsidRDefault="00D96C50" w:rsidP="005E271B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5D809EE" w14:textId="77777777" w:rsidR="00D96C50" w:rsidRDefault="00D96C50" w:rsidP="005E271B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A948C27" w14:textId="77777777" w:rsidR="00D96C50" w:rsidRDefault="00D96C50" w:rsidP="005E271B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869700E" w14:textId="77777777" w:rsidR="00D96C50" w:rsidRDefault="00D96C50" w:rsidP="005E271B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EA09A9F" w14:textId="77777777" w:rsidR="00D96C50" w:rsidRDefault="00D96C50" w:rsidP="005E271B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11142D6" w14:textId="2FFCC1B9" w:rsidR="005E271B" w:rsidRPr="00D159FB" w:rsidRDefault="005E271B" w:rsidP="005E271B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ATA Nº 028/2023</w:t>
      </w:r>
    </w:p>
    <w:p w14:paraId="3E3DF265" w14:textId="77777777" w:rsidR="005E271B" w:rsidRDefault="005E271B" w:rsidP="005E271B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6988E0D5" w14:textId="63544220" w:rsidR="005E271B" w:rsidRDefault="005E271B" w:rsidP="005E271B">
      <w:pPr>
        <w:pStyle w:val="Standard"/>
        <w:jc w:val="center"/>
      </w:pPr>
      <w:r>
        <w:rPr>
          <w:rFonts w:ascii="Times New Roman" w:hAnsi="Times New Roman" w:cs="Times New Roman"/>
          <w:b/>
          <w:u w:val="single"/>
        </w:rPr>
        <w:t>28ª SESSÃO ORDINARIA, DA 9ª SESSÃO LEGISLATIVA DA 8ª LEGISLATURA 2021- 2024 REALIZADA EM 11/09/2023.</w:t>
      </w:r>
    </w:p>
    <w:p w14:paraId="43264AE8" w14:textId="77777777" w:rsidR="005E271B" w:rsidRDefault="005E271B" w:rsidP="005E271B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2F1485F7" w14:textId="77777777" w:rsidR="005E271B" w:rsidRDefault="005E271B" w:rsidP="005E271B">
      <w:pPr>
        <w:pStyle w:val="Standard"/>
        <w:ind w:left="1250" w:firstLine="1250"/>
        <w:jc w:val="both"/>
        <w:rPr>
          <w:rFonts w:ascii="Times New Roman" w:hAnsi="Times New Roman" w:cs="Times New Roman"/>
          <w:b/>
          <w:bCs/>
          <w:u w:val="single"/>
        </w:rPr>
      </w:pPr>
    </w:p>
    <w:p w14:paraId="41642CD9" w14:textId="77777777" w:rsidR="005E271B" w:rsidRDefault="005E271B" w:rsidP="005E271B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3B194BB0" w14:textId="77777777" w:rsidR="005E271B" w:rsidRDefault="005E271B" w:rsidP="005E271B">
      <w:pPr>
        <w:pStyle w:val="Standard"/>
        <w:jc w:val="center"/>
      </w:pPr>
      <w:r>
        <w:rPr>
          <w:rFonts w:ascii="Times New Roman" w:hAnsi="Times New Roman" w:cs="Times New Roman"/>
          <w:b/>
          <w:bCs/>
        </w:rPr>
        <w:t xml:space="preserve">Presidente: JOAO CARLOS BIGNINI </w:t>
      </w:r>
    </w:p>
    <w:p w14:paraId="54796405" w14:textId="77777777" w:rsidR="005E271B" w:rsidRDefault="005E271B" w:rsidP="005E271B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</w:t>
      </w:r>
      <w:r>
        <w:rPr>
          <w:rFonts w:ascii="Times New Roman" w:hAnsi="Times New Roman" w:cs="Times New Roman"/>
          <w:b/>
          <w:bCs/>
        </w:rPr>
        <w:t>Secretário: CLAUDEMIR ANTONIO NUNES ANDRIOLLI</w:t>
      </w:r>
    </w:p>
    <w:p w14:paraId="7F744390" w14:textId="77777777" w:rsidR="005E271B" w:rsidRDefault="005E271B" w:rsidP="005E271B">
      <w:pPr>
        <w:rPr>
          <w:rFonts w:ascii="Times New Roman" w:hAnsi="Times New Roman" w:cs="Times New Roman"/>
          <w:b/>
          <w:bCs/>
        </w:rPr>
      </w:pPr>
    </w:p>
    <w:p w14:paraId="56415591" w14:textId="77777777" w:rsidR="00D96C50" w:rsidRDefault="005E271B" w:rsidP="00D96C5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B72">
        <w:rPr>
          <w:rFonts w:ascii="Times New Roman" w:hAnsi="Times New Roman" w:cs="Times New Roman"/>
          <w:sz w:val="24"/>
          <w:szCs w:val="24"/>
        </w:rPr>
        <w:t>Aos</w:t>
      </w:r>
      <w:r>
        <w:rPr>
          <w:rFonts w:ascii="Times New Roman" w:hAnsi="Times New Roman" w:cs="Times New Roman"/>
          <w:sz w:val="24"/>
          <w:szCs w:val="24"/>
        </w:rPr>
        <w:t xml:space="preserve"> onze dias do mês de setembro do</w:t>
      </w:r>
      <w:r w:rsidRPr="00332B72">
        <w:rPr>
          <w:rFonts w:ascii="Times New Roman" w:hAnsi="Times New Roman" w:cs="Times New Roman"/>
          <w:sz w:val="24"/>
          <w:szCs w:val="24"/>
        </w:rPr>
        <w:t xml:space="preserve"> ano de dois mil e vinte e três, às </w:t>
      </w:r>
      <w:r>
        <w:rPr>
          <w:rFonts w:ascii="Times New Roman" w:hAnsi="Times New Roman" w:cs="Times New Roman"/>
          <w:sz w:val="24"/>
          <w:szCs w:val="24"/>
        </w:rPr>
        <w:t>dezoito</w:t>
      </w:r>
      <w:r w:rsidRPr="00332B72">
        <w:rPr>
          <w:rFonts w:ascii="Times New Roman" w:hAnsi="Times New Roman" w:cs="Times New Roman"/>
          <w:sz w:val="24"/>
          <w:szCs w:val="24"/>
        </w:rPr>
        <w:t xml:space="preserve"> horas reuniram-se nas dependências da Câmara Municipal de Vereadores de Novo Barreiro, em Sessão </w:t>
      </w:r>
      <w:r>
        <w:rPr>
          <w:rFonts w:ascii="Times New Roman" w:hAnsi="Times New Roman" w:cs="Times New Roman"/>
          <w:sz w:val="24"/>
          <w:szCs w:val="24"/>
        </w:rPr>
        <w:t>Ordinária</w:t>
      </w:r>
      <w:r w:rsidRPr="00332B72">
        <w:rPr>
          <w:rFonts w:ascii="Times New Roman" w:hAnsi="Times New Roman" w:cs="Times New Roman"/>
          <w:sz w:val="24"/>
          <w:szCs w:val="24"/>
        </w:rPr>
        <w:t xml:space="preserve"> os nobres Vereadores:</w:t>
      </w:r>
      <w:r>
        <w:rPr>
          <w:rFonts w:ascii="Times New Roman" w:hAnsi="Times New Roman" w:cs="Times New Roman"/>
          <w:sz w:val="24"/>
          <w:szCs w:val="24"/>
        </w:rPr>
        <w:t xml:space="preserve"> Joao Carlos Bignini, Paulo Cesar Klein,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Claudemir Antônio Nunes Andriolli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Joelso Onsi Zini, Erivelton Eliseu Jahn, Volmar da Silva Tonello, Pedro Adriano de Lima, Clecy Salete Blau e Mariela Carla Rossetto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para a realização da </w:t>
      </w:r>
      <w:r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ª Sessão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Ordinária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 do ano de dois mil e vinte e três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ABERTURA:</w:t>
      </w:r>
      <w:r w:rsidRPr="00A95E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nome de Deus e das Leis constituídas o Presidente Vereador </w:t>
      </w:r>
      <w:r>
        <w:rPr>
          <w:rFonts w:ascii="Times New Roman" w:hAnsi="Times New Roman" w:cs="Times New Roman"/>
          <w:color w:val="000000"/>
          <w:sz w:val="24"/>
          <w:szCs w:val="24"/>
        </w:rPr>
        <w:t>Joao Carlos Bignini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 declarou aberta a presente Sessão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rdinária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agradeceu a presença de todos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em seguida solicitou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ao Vereador Pedro Adriano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a leitura de um trecho Bíblico.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Em seguida Presidente Vereador </w:t>
      </w:r>
      <w:r>
        <w:rPr>
          <w:rFonts w:ascii="Times New Roman" w:hAnsi="Times New Roman" w:cs="Times New Roman"/>
          <w:color w:val="000000"/>
          <w:sz w:val="24"/>
          <w:szCs w:val="24"/>
        </w:rPr>
        <w:t>Joao Carlos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 agradeceu a leitura do trecho Bíblico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solicitou a leitura da ordem do dia.</w:t>
      </w:r>
      <w:r w:rsidR="00B9250F" w:rsidRPr="00B925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9250F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 w:rsidR="00B925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B9250F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925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ATA NUMERO 027-2023: </w:t>
      </w:r>
      <w:r w:rsidR="00B9250F" w:rsidRPr="008946E0">
        <w:rPr>
          <w:rFonts w:ascii="Times New Roman" w:hAnsi="Times New Roman" w:cs="Times New Roman"/>
          <w:color w:val="000000"/>
          <w:sz w:val="24"/>
          <w:szCs w:val="24"/>
        </w:rPr>
        <w:t>Presidente coloca a Ata em discussão em votação na qual foi aprovada por unanimidade.</w:t>
      </w:r>
      <w:r w:rsidR="00B9250F" w:rsidRPr="00D651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9250F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 w:rsidR="00B925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EMENDA MODIFICATIVA N° 013-2023- </w:t>
      </w:r>
      <w:r w:rsidR="00B9250F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B9250F" w:rsidRPr="008212AF">
        <w:t xml:space="preserve"> </w:t>
      </w:r>
      <w:r w:rsidR="00B9250F">
        <w:rPr>
          <w:rFonts w:ascii="Times New Roman" w:hAnsi="Times New Roman" w:cs="Times New Roman"/>
          <w:color w:val="000000"/>
          <w:sz w:val="24"/>
          <w:szCs w:val="24"/>
        </w:rPr>
        <w:t xml:space="preserve">Institui o programa Municipal de incentivo rural fortalecendo as Raízes, porque é aqui que tudo começa como forma de incentivo as atividades agrícolas do Município de Novo Barreiro. Presidente coloca a Emenda em discussão na qual foi pedido Vista pelo Vereador Pedro Adriano. </w:t>
      </w:r>
      <w:r w:rsidR="00B9250F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</w:t>
      </w:r>
      <w:r w:rsidR="00B925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e votação da EMENDA SUPRECISA N° 01/2023- </w:t>
      </w:r>
      <w:r w:rsidR="00B9250F">
        <w:rPr>
          <w:rFonts w:ascii="Times New Roman" w:hAnsi="Times New Roman" w:cs="Times New Roman"/>
          <w:color w:val="000000"/>
          <w:sz w:val="24"/>
          <w:szCs w:val="24"/>
        </w:rPr>
        <w:t>Institui o programa Municipal de incentivo rural fortalecendo as Raízes, porque é aqui que tudo começa como forma de incentivo as atividades agrícolas do Município de Novo Barreiro. Presidente coloca a Emenda em discussão na qual foi pedido Vista pelo Vereador Pedro Adriano.</w:t>
      </w:r>
      <w:r w:rsidR="00B9250F" w:rsidRPr="00D651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9250F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</w:t>
      </w:r>
      <w:r w:rsidR="00B925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</w:t>
      </w:r>
      <w:r w:rsidR="00B9250F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PROJETO DE LEI N° 0</w:t>
      </w:r>
      <w:r w:rsidR="00B925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69</w:t>
      </w:r>
      <w:r w:rsidR="00B9250F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/2023-</w:t>
      </w:r>
      <w:r w:rsidR="00B9250F" w:rsidRPr="008212AF">
        <w:t xml:space="preserve"> </w:t>
      </w:r>
      <w:r w:rsidR="00B9250F">
        <w:rPr>
          <w:rFonts w:ascii="Times New Roman" w:hAnsi="Times New Roman" w:cs="Times New Roman"/>
          <w:color w:val="000000"/>
          <w:sz w:val="24"/>
          <w:szCs w:val="24"/>
        </w:rPr>
        <w:t xml:space="preserve">Institui o programa Municipal de incentivo rural fortalecendo as Raízes, porque é aqui que tudo começa como forma de incentivo as atividades agrícolas do Município de Novo Barreiro. Projeto baixado para análise das comissões competentes. </w:t>
      </w:r>
      <w:r w:rsidR="00B9250F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</w:t>
      </w:r>
      <w:r w:rsidR="00B925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</w:t>
      </w:r>
      <w:r w:rsidR="00B9250F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PROJETO DE LEI N° 0</w:t>
      </w:r>
      <w:r w:rsidR="00B925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75</w:t>
      </w:r>
      <w:r w:rsidR="00B9250F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/2023-</w:t>
      </w:r>
      <w:r w:rsidR="00B925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9250F" w:rsidRPr="004D10DF">
        <w:rPr>
          <w:rFonts w:ascii="Times New Roman" w:hAnsi="Times New Roman" w:cs="Times New Roman"/>
          <w:color w:val="000000"/>
          <w:sz w:val="24"/>
          <w:szCs w:val="24"/>
        </w:rPr>
        <w:t xml:space="preserve">Abre credito adicional no orçamento de 2023. </w:t>
      </w:r>
      <w:r w:rsidR="00B9250F">
        <w:rPr>
          <w:rFonts w:ascii="Times New Roman" w:hAnsi="Times New Roman" w:cs="Times New Roman"/>
          <w:color w:val="000000"/>
          <w:sz w:val="24"/>
          <w:szCs w:val="24"/>
        </w:rPr>
        <w:t>Pr</w:t>
      </w:r>
      <w:r w:rsidR="004B5683">
        <w:rPr>
          <w:rFonts w:ascii="Times New Roman" w:hAnsi="Times New Roman" w:cs="Times New Roman"/>
          <w:color w:val="000000"/>
          <w:sz w:val="24"/>
          <w:szCs w:val="24"/>
        </w:rPr>
        <w:t xml:space="preserve">esidente coloca o Projeto em discussão em votação no qual foi aprovado por unanimidade. </w:t>
      </w:r>
      <w:r w:rsidR="004B5683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</w:t>
      </w:r>
      <w:r w:rsidR="004B56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</w:t>
      </w:r>
      <w:r w:rsidR="004B5683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PROJETO DE LEI N° 0</w:t>
      </w:r>
      <w:r w:rsidR="004B56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76</w:t>
      </w:r>
      <w:r w:rsidR="004B5683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/2023-</w:t>
      </w:r>
      <w:r w:rsidR="004B56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B5683" w:rsidRPr="004D10DF">
        <w:rPr>
          <w:rFonts w:ascii="Times New Roman" w:hAnsi="Times New Roman" w:cs="Times New Roman"/>
          <w:color w:val="000000"/>
          <w:sz w:val="24"/>
          <w:szCs w:val="24"/>
        </w:rPr>
        <w:t xml:space="preserve">Abre credito adicional no orçamento de 2023. </w:t>
      </w:r>
      <w:r w:rsidR="004B5683">
        <w:rPr>
          <w:rFonts w:ascii="Times New Roman" w:hAnsi="Times New Roman" w:cs="Times New Roman"/>
          <w:color w:val="000000"/>
          <w:sz w:val="24"/>
          <w:szCs w:val="24"/>
        </w:rPr>
        <w:t xml:space="preserve">Presidente coloca o Projeto em discussão e passa a palavra a Vereadora Mariela </w:t>
      </w:r>
    </w:p>
    <w:p w14:paraId="782840F5" w14:textId="77777777" w:rsidR="00D96C50" w:rsidRDefault="00D96C50" w:rsidP="00D96C5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9B4D3F" w14:textId="77777777" w:rsidR="00D96C50" w:rsidRDefault="00D96C50" w:rsidP="00D96C5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06E1CB" w14:textId="77777777" w:rsidR="00D96C50" w:rsidRDefault="00D96C50" w:rsidP="00D96C5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697401" w14:textId="77777777" w:rsidR="00D96C50" w:rsidRDefault="00D96C50" w:rsidP="00D96C5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BFC64D" w14:textId="7110FA91" w:rsidR="00D96C50" w:rsidRDefault="004B5683" w:rsidP="00D96C5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“O</w:t>
      </w:r>
      <w:r w:rsidRPr="004B5683">
        <w:rPr>
          <w:rFonts w:ascii="Times New Roman" w:hAnsi="Times New Roman" w:cs="Times New Roman"/>
          <w:color w:val="000000"/>
          <w:sz w:val="24"/>
          <w:szCs w:val="24"/>
        </w:rPr>
        <w:t>brigado pelo espaço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B56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B5683">
        <w:rPr>
          <w:rFonts w:ascii="Times New Roman" w:hAnsi="Times New Roman" w:cs="Times New Roman"/>
          <w:color w:val="000000"/>
          <w:sz w:val="24"/>
          <w:szCs w:val="24"/>
        </w:rPr>
        <w:t xml:space="preserve">sse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B5683">
        <w:rPr>
          <w:rFonts w:ascii="Times New Roman" w:hAnsi="Times New Roman" w:cs="Times New Roman"/>
          <w:color w:val="000000"/>
          <w:sz w:val="24"/>
          <w:szCs w:val="24"/>
        </w:rPr>
        <w:t xml:space="preserve">rojeto aqui é um recurso que nunca teve né que agora foi aderido aí juntamente com o Rafael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B5683">
        <w:rPr>
          <w:rFonts w:ascii="Times New Roman" w:hAnsi="Times New Roman" w:cs="Times New Roman"/>
          <w:color w:val="000000"/>
          <w:sz w:val="24"/>
          <w:szCs w:val="24"/>
        </w:rPr>
        <w:t>iel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B5683">
        <w:rPr>
          <w:rFonts w:ascii="Times New Roman" w:hAnsi="Times New Roman" w:cs="Times New Roman"/>
          <w:color w:val="000000"/>
          <w:sz w:val="24"/>
          <w:szCs w:val="24"/>
        </w:rPr>
        <w:t xml:space="preserve"> que estão trabalhando aí na cultura que aonde veio esse valor aí para auxiliar os convênios no setor da cultura então é acho que tem que abrir aqui para eles poder porque como eu não tinha no orçamento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B5683">
        <w:rPr>
          <w:rFonts w:ascii="Times New Roman" w:hAnsi="Times New Roman" w:cs="Times New Roman"/>
          <w:color w:val="000000"/>
          <w:sz w:val="24"/>
          <w:szCs w:val="24"/>
        </w:rPr>
        <w:t xml:space="preserve"> que é um recurso novo aí que foi conseguido pelo governo do estado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”. Presidente coloca o Projeto em votação no qual foi aprovado por unanimidade. </w:t>
      </w:r>
      <w:r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</w:t>
      </w:r>
      <w:r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PROJETO DE LEI N° 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77</w:t>
      </w:r>
      <w:r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D10DF">
        <w:rPr>
          <w:rFonts w:ascii="Times New Roman" w:hAnsi="Times New Roman" w:cs="Times New Roman"/>
          <w:color w:val="000000"/>
          <w:sz w:val="24"/>
          <w:szCs w:val="24"/>
        </w:rPr>
        <w:t xml:space="preserve">Abre credito adicional no orçamento de 2023.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Presidente coloca o Projeto em discussão em votação no qual foi aprovado por unanimidade. </w:t>
      </w:r>
      <w:r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</w:t>
      </w:r>
      <w:r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PROJETO DE LEI N° 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79</w:t>
      </w:r>
      <w:r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A5383">
        <w:rPr>
          <w:rFonts w:ascii="Times New Roman" w:hAnsi="Times New Roman" w:cs="Times New Roman"/>
          <w:color w:val="000000"/>
          <w:sz w:val="24"/>
          <w:szCs w:val="24"/>
        </w:rPr>
        <w:t xml:space="preserve">Autoriza o </w:t>
      </w:r>
      <w:r w:rsidR="00FA5383" w:rsidRPr="00FA5383">
        <w:rPr>
          <w:rFonts w:ascii="Times New Roman" w:hAnsi="Times New Roman" w:cs="Times New Roman"/>
          <w:color w:val="000000"/>
          <w:sz w:val="24"/>
          <w:szCs w:val="24"/>
        </w:rPr>
        <w:t>mun</w:t>
      </w:r>
      <w:r w:rsidR="00FA5383">
        <w:rPr>
          <w:rFonts w:ascii="Times New Roman" w:hAnsi="Times New Roman" w:cs="Times New Roman"/>
          <w:color w:val="000000"/>
          <w:sz w:val="24"/>
          <w:szCs w:val="24"/>
        </w:rPr>
        <w:t>icípio</w:t>
      </w:r>
      <w:r w:rsidRPr="00FA5383">
        <w:rPr>
          <w:rFonts w:ascii="Times New Roman" w:hAnsi="Times New Roman" w:cs="Times New Roman"/>
          <w:color w:val="000000"/>
          <w:sz w:val="24"/>
          <w:szCs w:val="24"/>
        </w:rPr>
        <w:t xml:space="preserve"> de Novo Ba</w:t>
      </w:r>
      <w:r w:rsidR="00FA5383" w:rsidRPr="00FA5383">
        <w:rPr>
          <w:rFonts w:ascii="Times New Roman" w:hAnsi="Times New Roman" w:cs="Times New Roman"/>
          <w:color w:val="000000"/>
          <w:sz w:val="24"/>
          <w:szCs w:val="24"/>
        </w:rPr>
        <w:t>rreiro a realizar contratação emergencial de motorista para substituição de servidores</w:t>
      </w:r>
      <w:r w:rsidR="00FA53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FA5383" w:rsidRPr="00FA5383">
        <w:rPr>
          <w:rFonts w:ascii="Times New Roman" w:hAnsi="Times New Roman" w:cs="Times New Roman"/>
          <w:color w:val="000000"/>
          <w:sz w:val="24"/>
          <w:szCs w:val="24"/>
        </w:rPr>
        <w:t xml:space="preserve">Projeto baixado para análise das comissões competentes. </w:t>
      </w:r>
      <w:r w:rsidR="00FA5383" w:rsidRPr="00FA53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da INDICACAO N° 046-2023</w:t>
      </w:r>
      <w:r w:rsidR="00FA53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FA5383" w:rsidRPr="00FA53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A5383" w:rsidRPr="00FA5383">
        <w:rPr>
          <w:rFonts w:ascii="Times New Roman" w:hAnsi="Times New Roman" w:cs="Times New Roman"/>
          <w:color w:val="000000"/>
          <w:sz w:val="24"/>
          <w:szCs w:val="24"/>
        </w:rPr>
        <w:t xml:space="preserve">Excelentíssimo Senhor João Carlos Bignini digníssimo </w:t>
      </w:r>
      <w:r w:rsidR="00FA538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FA5383" w:rsidRPr="00FA5383">
        <w:rPr>
          <w:rFonts w:ascii="Times New Roman" w:hAnsi="Times New Roman" w:cs="Times New Roman"/>
          <w:color w:val="000000"/>
          <w:sz w:val="24"/>
          <w:szCs w:val="24"/>
        </w:rPr>
        <w:t>residente da Câmara Municipal de Vereadores</w:t>
      </w:r>
      <w:r w:rsidR="00FA5383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FA5383" w:rsidRPr="00FA53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5383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FA5383" w:rsidRPr="00FA5383">
        <w:rPr>
          <w:rFonts w:ascii="Times New Roman" w:hAnsi="Times New Roman" w:cs="Times New Roman"/>
          <w:color w:val="000000"/>
          <w:sz w:val="24"/>
          <w:szCs w:val="24"/>
        </w:rPr>
        <w:t xml:space="preserve">ovo Barreiro RS o Vereador Pedro Adriano Lima integrante da bancada do </w:t>
      </w:r>
      <w:r w:rsidR="00FA538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FA5383" w:rsidRPr="00FA5383">
        <w:rPr>
          <w:rFonts w:ascii="Times New Roman" w:hAnsi="Times New Roman" w:cs="Times New Roman"/>
          <w:color w:val="000000"/>
          <w:sz w:val="24"/>
          <w:szCs w:val="24"/>
        </w:rPr>
        <w:t xml:space="preserve">artido </w:t>
      </w:r>
      <w:r w:rsidR="00FA5383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FA5383" w:rsidRPr="00FA5383">
        <w:rPr>
          <w:rFonts w:ascii="Times New Roman" w:hAnsi="Times New Roman" w:cs="Times New Roman"/>
          <w:color w:val="000000"/>
          <w:sz w:val="24"/>
          <w:szCs w:val="24"/>
        </w:rPr>
        <w:t xml:space="preserve">rabalhista </w:t>
      </w:r>
      <w:r w:rsidR="00FA5383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FA5383" w:rsidRPr="00FA5383">
        <w:rPr>
          <w:rFonts w:ascii="Times New Roman" w:hAnsi="Times New Roman" w:cs="Times New Roman"/>
          <w:color w:val="000000"/>
          <w:sz w:val="24"/>
          <w:szCs w:val="24"/>
        </w:rPr>
        <w:t xml:space="preserve">rasileiro PTB na forma regimental vem apresentar a presente indicação indica ao poder </w:t>
      </w:r>
      <w:r w:rsidR="00FA5383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FA5383" w:rsidRPr="00FA5383">
        <w:rPr>
          <w:rFonts w:ascii="Times New Roman" w:hAnsi="Times New Roman" w:cs="Times New Roman"/>
          <w:color w:val="000000"/>
          <w:sz w:val="24"/>
          <w:szCs w:val="24"/>
        </w:rPr>
        <w:t xml:space="preserve">xecutivo Municipal para que efetua a colocação de câmera de monitoramento na cidade de </w:t>
      </w:r>
      <w:r w:rsidR="00FA5383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FA5383" w:rsidRPr="00FA5383">
        <w:rPr>
          <w:rFonts w:ascii="Times New Roman" w:hAnsi="Times New Roman" w:cs="Times New Roman"/>
          <w:color w:val="000000"/>
          <w:sz w:val="24"/>
          <w:szCs w:val="24"/>
        </w:rPr>
        <w:t xml:space="preserve">ovo Barreiro em virtude do aumento de roubos ocorridos no </w:t>
      </w:r>
      <w:r w:rsidR="00FA5383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FA5383" w:rsidRPr="00FA5383">
        <w:rPr>
          <w:rFonts w:ascii="Times New Roman" w:hAnsi="Times New Roman" w:cs="Times New Roman"/>
          <w:color w:val="000000"/>
          <w:sz w:val="24"/>
          <w:szCs w:val="24"/>
        </w:rPr>
        <w:t>unicípio</w:t>
      </w:r>
      <w:r w:rsidR="00FA5383">
        <w:rPr>
          <w:rFonts w:ascii="Times New Roman" w:hAnsi="Times New Roman" w:cs="Times New Roman"/>
          <w:color w:val="000000"/>
          <w:sz w:val="24"/>
          <w:szCs w:val="24"/>
        </w:rPr>
        <w:t xml:space="preserve">. Indicação recebida e encaminhada ao Executivo. </w:t>
      </w:r>
      <w:r w:rsidR="00FA5383" w:rsidRPr="00FA53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da INDICACAO N° 04</w:t>
      </w:r>
      <w:r w:rsidR="00FA53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FA5383" w:rsidRPr="00FA53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-2023</w:t>
      </w:r>
      <w:r w:rsidR="00FA53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D96C50" w:rsidRPr="00D96C50">
        <w:rPr>
          <w:rFonts w:ascii="Times New Roman" w:hAnsi="Times New Roman" w:cs="Times New Roman"/>
          <w:color w:val="000000"/>
          <w:sz w:val="24"/>
          <w:szCs w:val="24"/>
        </w:rPr>
        <w:t xml:space="preserve">Excelentíssimo Senhor João Carlos Bignini digníssimo </w:t>
      </w:r>
      <w:r w:rsidR="00D96C5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D96C50" w:rsidRPr="00D96C50">
        <w:rPr>
          <w:rFonts w:ascii="Times New Roman" w:hAnsi="Times New Roman" w:cs="Times New Roman"/>
          <w:color w:val="000000"/>
          <w:sz w:val="24"/>
          <w:szCs w:val="24"/>
        </w:rPr>
        <w:t xml:space="preserve">residente da Câmara Municipal de Vereadores </w:t>
      </w:r>
      <w:r w:rsidR="00D96C50">
        <w:rPr>
          <w:rFonts w:ascii="Times New Roman" w:hAnsi="Times New Roman" w:cs="Times New Roman"/>
          <w:color w:val="000000"/>
          <w:sz w:val="24"/>
          <w:szCs w:val="24"/>
        </w:rPr>
        <w:t>de N</w:t>
      </w:r>
      <w:r w:rsidR="00D96C50" w:rsidRPr="00D96C50">
        <w:rPr>
          <w:rFonts w:ascii="Times New Roman" w:hAnsi="Times New Roman" w:cs="Times New Roman"/>
          <w:color w:val="000000"/>
          <w:sz w:val="24"/>
          <w:szCs w:val="24"/>
        </w:rPr>
        <w:t xml:space="preserve">ovo Barreiro RS os </w:t>
      </w:r>
      <w:r w:rsidR="00D96C50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D96C50" w:rsidRPr="00D96C50">
        <w:rPr>
          <w:rFonts w:ascii="Times New Roman" w:hAnsi="Times New Roman" w:cs="Times New Roman"/>
          <w:color w:val="000000"/>
          <w:sz w:val="24"/>
          <w:szCs w:val="24"/>
        </w:rPr>
        <w:t xml:space="preserve">ereadores Joelso Onsi Zini integrante da bancada do </w:t>
      </w:r>
      <w:r w:rsidR="00D96C5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D96C50" w:rsidRPr="00D96C50">
        <w:rPr>
          <w:rFonts w:ascii="Times New Roman" w:hAnsi="Times New Roman" w:cs="Times New Roman"/>
          <w:color w:val="000000"/>
          <w:sz w:val="24"/>
          <w:szCs w:val="24"/>
        </w:rPr>
        <w:t xml:space="preserve">artido </w:t>
      </w:r>
      <w:r w:rsidR="00D96C5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D96C50" w:rsidRPr="00D96C50">
        <w:rPr>
          <w:rFonts w:ascii="Times New Roman" w:hAnsi="Times New Roman" w:cs="Times New Roman"/>
          <w:color w:val="000000"/>
          <w:sz w:val="24"/>
          <w:szCs w:val="24"/>
        </w:rPr>
        <w:t xml:space="preserve">emocrático </w:t>
      </w:r>
      <w:r w:rsidR="00D96C50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D96C50" w:rsidRPr="00D96C50">
        <w:rPr>
          <w:rFonts w:ascii="Times New Roman" w:hAnsi="Times New Roman" w:cs="Times New Roman"/>
          <w:color w:val="000000"/>
          <w:sz w:val="24"/>
          <w:szCs w:val="24"/>
        </w:rPr>
        <w:t>rabalhista PDT</w:t>
      </w:r>
      <w:r w:rsidR="00D96C5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96C50" w:rsidRPr="00D96C50">
        <w:rPr>
          <w:rFonts w:ascii="Times New Roman" w:hAnsi="Times New Roman" w:cs="Times New Roman"/>
          <w:color w:val="000000"/>
          <w:sz w:val="24"/>
          <w:szCs w:val="24"/>
        </w:rPr>
        <w:t xml:space="preserve"> Paulo César Klein, Volmar da Silva </w:t>
      </w:r>
      <w:r w:rsidR="00D96C50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D96C50" w:rsidRPr="00D96C50">
        <w:rPr>
          <w:rFonts w:ascii="Times New Roman" w:hAnsi="Times New Roman" w:cs="Times New Roman"/>
          <w:color w:val="000000"/>
          <w:sz w:val="24"/>
          <w:szCs w:val="24"/>
        </w:rPr>
        <w:t xml:space="preserve">onello integrantes da bancada do </w:t>
      </w:r>
      <w:r w:rsidR="00D96C5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D96C50" w:rsidRPr="00D96C50">
        <w:rPr>
          <w:rFonts w:ascii="Times New Roman" w:hAnsi="Times New Roman" w:cs="Times New Roman"/>
          <w:color w:val="000000"/>
          <w:sz w:val="24"/>
          <w:szCs w:val="24"/>
        </w:rPr>
        <w:t xml:space="preserve">artido dos </w:t>
      </w:r>
      <w:r w:rsidR="00D96C50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D96C50" w:rsidRPr="00D96C50">
        <w:rPr>
          <w:rFonts w:ascii="Times New Roman" w:hAnsi="Times New Roman" w:cs="Times New Roman"/>
          <w:color w:val="000000"/>
          <w:sz w:val="24"/>
          <w:szCs w:val="24"/>
        </w:rPr>
        <w:t>rabalhadores PT</w:t>
      </w:r>
      <w:r w:rsidR="00D96C5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96C50" w:rsidRPr="00D96C50">
        <w:rPr>
          <w:rFonts w:ascii="Times New Roman" w:hAnsi="Times New Roman" w:cs="Times New Roman"/>
          <w:color w:val="000000"/>
          <w:sz w:val="24"/>
          <w:szCs w:val="24"/>
        </w:rPr>
        <w:t xml:space="preserve"> Erivelton Eliseu Jahn, Claudemir Antônio Nunes Andriolli integrantes da bancada do </w:t>
      </w:r>
      <w:r w:rsidR="00D96C5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D96C50" w:rsidRPr="00D96C50">
        <w:rPr>
          <w:rFonts w:ascii="Times New Roman" w:hAnsi="Times New Roman" w:cs="Times New Roman"/>
          <w:color w:val="000000"/>
          <w:sz w:val="24"/>
          <w:szCs w:val="24"/>
        </w:rPr>
        <w:t xml:space="preserve">artido </w:t>
      </w:r>
      <w:r w:rsidR="00D96C5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D96C50" w:rsidRPr="00D96C50">
        <w:rPr>
          <w:rFonts w:ascii="Times New Roman" w:hAnsi="Times New Roman" w:cs="Times New Roman"/>
          <w:color w:val="000000"/>
          <w:sz w:val="24"/>
          <w:szCs w:val="24"/>
        </w:rPr>
        <w:t>rogressistas PP</w:t>
      </w:r>
      <w:r w:rsidR="00D96C5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96C50" w:rsidRPr="00D96C50">
        <w:rPr>
          <w:rFonts w:ascii="Times New Roman" w:hAnsi="Times New Roman" w:cs="Times New Roman"/>
          <w:color w:val="000000"/>
          <w:sz w:val="24"/>
          <w:szCs w:val="24"/>
        </w:rPr>
        <w:t xml:space="preserve"> na forma regimental vem apresentar a presente indicação indica ao poder </w:t>
      </w:r>
      <w:r w:rsidR="00D96C5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96C50" w:rsidRPr="00D96C50">
        <w:rPr>
          <w:rFonts w:ascii="Times New Roman" w:hAnsi="Times New Roman" w:cs="Times New Roman"/>
          <w:color w:val="000000"/>
          <w:sz w:val="24"/>
          <w:szCs w:val="24"/>
        </w:rPr>
        <w:t xml:space="preserve">xecutivo Municipal para que faça a adesão ao programa SIM RS </w:t>
      </w:r>
      <w:r w:rsidR="00D96C5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96C50" w:rsidRPr="00D96C50">
        <w:rPr>
          <w:rFonts w:ascii="Times New Roman" w:hAnsi="Times New Roman" w:cs="Times New Roman"/>
          <w:color w:val="000000"/>
          <w:sz w:val="24"/>
          <w:szCs w:val="24"/>
        </w:rPr>
        <w:t xml:space="preserve">istema </w:t>
      </w:r>
      <w:r w:rsidR="00D96C5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D96C50" w:rsidRPr="00D96C50">
        <w:rPr>
          <w:rFonts w:ascii="Times New Roman" w:hAnsi="Times New Roman" w:cs="Times New Roman"/>
          <w:color w:val="000000"/>
          <w:sz w:val="24"/>
          <w:szCs w:val="24"/>
        </w:rPr>
        <w:t xml:space="preserve">ntegrado de </w:t>
      </w:r>
      <w:r w:rsidR="00D96C5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96C50" w:rsidRPr="00D96C50">
        <w:rPr>
          <w:rFonts w:ascii="Times New Roman" w:hAnsi="Times New Roman" w:cs="Times New Roman"/>
          <w:color w:val="000000"/>
          <w:sz w:val="24"/>
          <w:szCs w:val="24"/>
        </w:rPr>
        <w:t xml:space="preserve">egurança entre o Estado do Rio Grande do Sul e os </w:t>
      </w:r>
      <w:r w:rsidR="00D96C50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D96C50" w:rsidRPr="00D96C50">
        <w:rPr>
          <w:rFonts w:ascii="Times New Roman" w:hAnsi="Times New Roman" w:cs="Times New Roman"/>
          <w:color w:val="000000"/>
          <w:sz w:val="24"/>
          <w:szCs w:val="24"/>
        </w:rPr>
        <w:t>unicípios</w:t>
      </w:r>
      <w:r w:rsidR="00D96C5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96C50" w:rsidRPr="00D96C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6C5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D96C50" w:rsidRPr="00D96C50">
        <w:rPr>
          <w:rFonts w:ascii="Times New Roman" w:hAnsi="Times New Roman" w:cs="Times New Roman"/>
          <w:color w:val="000000"/>
          <w:sz w:val="24"/>
          <w:szCs w:val="24"/>
        </w:rPr>
        <w:t xml:space="preserve"> sistema permite ao poder público o melhor atendimento ao cidadão na área de segurança pública otimizando os recursos humanos e materiais compartilhando tecnologias e informações entre os </w:t>
      </w:r>
      <w:r w:rsidR="00D96C50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D96C50" w:rsidRPr="00D96C50">
        <w:rPr>
          <w:rFonts w:ascii="Times New Roman" w:hAnsi="Times New Roman" w:cs="Times New Roman"/>
          <w:color w:val="000000"/>
          <w:sz w:val="24"/>
          <w:szCs w:val="24"/>
        </w:rPr>
        <w:t xml:space="preserve">unicípios e o </w:t>
      </w:r>
      <w:r w:rsidR="00D96C5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96C50" w:rsidRPr="00D96C50">
        <w:rPr>
          <w:rFonts w:ascii="Times New Roman" w:hAnsi="Times New Roman" w:cs="Times New Roman"/>
          <w:color w:val="000000"/>
          <w:sz w:val="24"/>
          <w:szCs w:val="24"/>
        </w:rPr>
        <w:t>stado, a necessidade da adesão se faz necessária em virtude do crescimento do aumento da criminalidade, a parceria possibilita diversos serviços como: videomonitoramento, cercamento eletrônico, consultas integradas, serviços profissionais entre outros serviços</w:t>
      </w:r>
      <w:r w:rsidR="00D96C50">
        <w:rPr>
          <w:rFonts w:ascii="Times New Roman" w:hAnsi="Times New Roman" w:cs="Times New Roman"/>
          <w:color w:val="000000"/>
          <w:sz w:val="24"/>
          <w:szCs w:val="24"/>
        </w:rPr>
        <w:t xml:space="preserve">. Indicação recebida e encaminhada ao Executivo. </w:t>
      </w:r>
      <w:r w:rsidR="00D96C50" w:rsidRPr="00B212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ENCERRAMENTO:</w:t>
      </w:r>
      <w:r w:rsidR="00D96C50"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 E não havendo mais nada Presidente agradeceu a presença de todos e declarou encerrada a presente </w:t>
      </w:r>
      <w:r w:rsidR="00D96C5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96C50"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essão </w:t>
      </w:r>
      <w:r w:rsidR="00D96C50">
        <w:rPr>
          <w:rFonts w:ascii="Times New Roman" w:hAnsi="Times New Roman" w:cs="Times New Roman"/>
          <w:color w:val="000000"/>
          <w:sz w:val="24"/>
          <w:szCs w:val="24"/>
        </w:rPr>
        <w:t>Ordinária</w:t>
      </w:r>
      <w:r w:rsidR="00D96C50" w:rsidRPr="00B212BE">
        <w:rPr>
          <w:rFonts w:ascii="Times New Roman" w:hAnsi="Times New Roman" w:cs="Times New Roman"/>
          <w:color w:val="000000"/>
          <w:sz w:val="24"/>
          <w:szCs w:val="24"/>
        </w:rPr>
        <w:t>. Esta ata foi regida pela Assessora da Presidência Leticia Soccol de Araújo que após lida e aprovada será assinada pelo Presidente, Secretário e demais Vereadores</w:t>
      </w:r>
      <w:r w:rsidR="00D96C5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127496D" w14:textId="77777777" w:rsidR="00D96C50" w:rsidRDefault="00D96C50" w:rsidP="00D96C5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5B3878B8" w14:textId="77777777" w:rsidR="00D96C50" w:rsidRDefault="00D96C50" w:rsidP="00D96C5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207C056F" w14:textId="77777777" w:rsidR="00D96C50" w:rsidRDefault="00D96C50" w:rsidP="00D96C5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50E9496B" w14:textId="77777777" w:rsidR="00D96C50" w:rsidRDefault="00D96C50" w:rsidP="00D96C5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20B25C66" w14:textId="77777777" w:rsidR="00D96C50" w:rsidRDefault="00D96C50" w:rsidP="00D96C5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758F7650" w14:textId="77777777" w:rsidR="00D96C50" w:rsidRDefault="00D96C50" w:rsidP="00D96C5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1BBAE349" w14:textId="77777777" w:rsidR="00D96C50" w:rsidRDefault="00D96C50" w:rsidP="00D96C5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6BAE23AF" w14:textId="77777777" w:rsidR="00D96C50" w:rsidRDefault="00D96C50" w:rsidP="00D96C5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129BEB4F" w14:textId="77777777" w:rsidR="00D96C50" w:rsidRDefault="00D96C50" w:rsidP="00D96C5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029EFD8F" w14:textId="77777777" w:rsidR="00D96C50" w:rsidRDefault="00D96C50" w:rsidP="00D96C5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287211D8" w14:textId="77777777" w:rsidR="00D96C50" w:rsidRDefault="00D96C50" w:rsidP="00D96C5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3B235C78" w14:textId="77777777" w:rsidR="00D96C50" w:rsidRDefault="00D96C50" w:rsidP="00D96C5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569F3FA2" w14:textId="77777777" w:rsidR="00D96C50" w:rsidRDefault="00D96C50" w:rsidP="00D96C5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3659141A" w14:textId="77777777" w:rsidR="00D96C50" w:rsidRDefault="00D96C50" w:rsidP="00D96C5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1264F2A7" w14:textId="77777777" w:rsidR="00D96C50" w:rsidRDefault="00D96C50" w:rsidP="00D96C5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45BDB5E7" w14:textId="77777777" w:rsidR="00D96C50" w:rsidRDefault="00D96C50" w:rsidP="00D96C5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19F83277" w14:textId="77777777" w:rsidR="00D96C50" w:rsidRPr="00C85CCB" w:rsidRDefault="00D96C50" w:rsidP="00D96C5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  <w:t>Joao Carlos Bignini</w:t>
      </w:r>
      <w:r w:rsidRPr="00C85CCB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(P</w:t>
      </w:r>
      <w:r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P</w:t>
      </w:r>
      <w:r w:rsidRPr="00C85CCB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)</w:t>
      </w:r>
    </w:p>
    <w:p w14:paraId="61B4C703" w14:textId="77777777" w:rsidR="00D96C50" w:rsidRPr="00C85CCB" w:rsidRDefault="00D96C50" w:rsidP="00D96C5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C85CCB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Presidente do Legislativo Municipal</w:t>
      </w:r>
    </w:p>
    <w:tbl>
      <w:tblPr>
        <w:tblpPr w:leftFromText="141" w:rightFromText="141" w:vertAnchor="text" w:horzAnchor="margin" w:tblpY="908"/>
        <w:tblW w:w="93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8"/>
        <w:gridCol w:w="4676"/>
      </w:tblGrid>
      <w:tr w:rsidR="00D96C50" w:rsidRPr="00C85CCB" w14:paraId="2F4A0816" w14:textId="77777777" w:rsidTr="00823EB4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439860" w14:textId="77777777" w:rsidR="00D96C50" w:rsidRPr="00C85CCB" w:rsidRDefault="00D96C50" w:rsidP="00823EB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bookmarkStart w:id="0" w:name="_Hlk127369491"/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</w:rPr>
              <w:t>João Carlos Begnini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9965C" w14:textId="77777777" w:rsidR="00D96C50" w:rsidRPr="002351D7" w:rsidRDefault="00D96C50" w:rsidP="00823EB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96C50" w:rsidRPr="00C85CCB" w14:paraId="66ABF5C7" w14:textId="77777777" w:rsidTr="00823EB4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250477" w14:textId="77777777" w:rsidR="00D96C50" w:rsidRPr="00C85CCB" w:rsidRDefault="00D96C50" w:rsidP="00823EB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Claudemir Antônio Nunes Andriolli</w:t>
            </w: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92638" w14:textId="77777777" w:rsidR="00D96C50" w:rsidRPr="00C85CCB" w:rsidRDefault="00D96C50" w:rsidP="00823EB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96C50" w:rsidRPr="00C85CCB" w14:paraId="25A9840B" w14:textId="77777777" w:rsidTr="00823EB4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00BF69" w14:textId="77777777" w:rsidR="00D96C50" w:rsidRPr="00C85CCB" w:rsidRDefault="00D96C50" w:rsidP="00823EB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Paulo Cesar Klein</w:t>
            </w: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C2378" w14:textId="77777777" w:rsidR="00D96C50" w:rsidRPr="004214EA" w:rsidRDefault="00D96C50" w:rsidP="00823EB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96C50" w:rsidRPr="00C85CCB" w14:paraId="0A4D9B23" w14:textId="77777777" w:rsidTr="00823EB4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3B5E7A" w14:textId="77777777" w:rsidR="00D96C50" w:rsidRPr="00C85CCB" w:rsidRDefault="00D96C50" w:rsidP="00823EB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Volmar da Silva Tonello</w:t>
            </w: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46F46" w14:textId="77777777" w:rsidR="00D96C50" w:rsidRPr="00C85CCB" w:rsidRDefault="00D96C50" w:rsidP="00823EB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96C50" w:rsidRPr="00C85CCB" w14:paraId="2F5F2DFE" w14:textId="77777777" w:rsidTr="00823EB4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4544DC" w14:textId="77777777" w:rsidR="00D96C50" w:rsidRPr="00C85CCB" w:rsidRDefault="00D96C50" w:rsidP="00823EB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</w:rPr>
            </w:pP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Erivelton Eliseu Jahn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FA023" w14:textId="77777777" w:rsidR="00D96C50" w:rsidRPr="00C85CCB" w:rsidRDefault="00D96C50" w:rsidP="00823EB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96C50" w:rsidRPr="00C85CCB" w14:paraId="1B3A19C9" w14:textId="77777777" w:rsidTr="00823EB4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74237D" w14:textId="77777777" w:rsidR="00D96C50" w:rsidRPr="00C85CCB" w:rsidRDefault="00D96C50" w:rsidP="00823EB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Joelson On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s</w:t>
            </w: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i Zini (PDT)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277C9" w14:textId="77777777" w:rsidR="00D96C50" w:rsidRPr="00C85CCB" w:rsidRDefault="00D96C50" w:rsidP="00823EB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96C50" w:rsidRPr="00C85CCB" w14:paraId="696B1855" w14:textId="77777777" w:rsidTr="00823EB4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FBFD9A" w14:textId="77777777" w:rsidR="00D96C50" w:rsidRPr="00C85CCB" w:rsidRDefault="00D96C50" w:rsidP="00823EB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</w:rPr>
              <w:t>Pedro Adriano de Lima (PTB)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CBEA8" w14:textId="77777777" w:rsidR="00D96C50" w:rsidRPr="00C85CCB" w:rsidRDefault="00D96C50" w:rsidP="00823EB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96C50" w:rsidRPr="00C85CCB" w14:paraId="0FBBA2FB" w14:textId="77777777" w:rsidTr="00823EB4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9164E5" w14:textId="77777777" w:rsidR="00D96C50" w:rsidRPr="00C85CCB" w:rsidRDefault="00D96C50" w:rsidP="00823EB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Clecy Salete Blau </w:t>
            </w: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(PTB)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8943D" w14:textId="77777777" w:rsidR="00D96C50" w:rsidRPr="00C85CCB" w:rsidRDefault="00D96C50" w:rsidP="00823EB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96C50" w:rsidRPr="00C85CCB" w14:paraId="66B78DCD" w14:textId="77777777" w:rsidTr="00823EB4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684137" w14:textId="77777777" w:rsidR="00D96C50" w:rsidRPr="00C85CCB" w:rsidRDefault="00D96C50" w:rsidP="00823EB4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           Mariela Carla Rossetto </w:t>
            </w: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(PCdoB)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AABA4" w14:textId="77777777" w:rsidR="00D96C50" w:rsidRPr="00A50941" w:rsidRDefault="00D96C50" w:rsidP="00823EB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bookmarkEnd w:id="0"/>
    </w:tbl>
    <w:p w14:paraId="2AC7E41D" w14:textId="77777777" w:rsidR="00D96C50" w:rsidRPr="001F07D4" w:rsidRDefault="00D96C50" w:rsidP="00D96C5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8702ED" w14:textId="77777777" w:rsidR="00D96C50" w:rsidRPr="005378C7" w:rsidRDefault="00D96C50" w:rsidP="00D96C5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88287F" w14:textId="77777777" w:rsidR="00D96C50" w:rsidRPr="004D10DF" w:rsidRDefault="00D96C50" w:rsidP="00D96C50">
      <w:pPr>
        <w:jc w:val="both"/>
      </w:pPr>
    </w:p>
    <w:p w14:paraId="5F6F2BC2" w14:textId="59866747" w:rsidR="008C67A8" w:rsidRPr="00D96C50" w:rsidRDefault="008C67A8" w:rsidP="005E271B">
      <w:pPr>
        <w:jc w:val="both"/>
      </w:pPr>
    </w:p>
    <w:sectPr w:rsidR="008C67A8" w:rsidRPr="00D96C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1B"/>
    <w:rsid w:val="002A7121"/>
    <w:rsid w:val="004B5683"/>
    <w:rsid w:val="005E271B"/>
    <w:rsid w:val="008C67A8"/>
    <w:rsid w:val="00B9250F"/>
    <w:rsid w:val="00D96C50"/>
    <w:rsid w:val="00E03E48"/>
    <w:rsid w:val="00FA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F8C1"/>
  <w15:chartTrackingRefBased/>
  <w15:docId w15:val="{22F491AB-A69F-46C7-9889-538621ED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71B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5E271B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Vereadores</dc:creator>
  <cp:keywords/>
  <dc:description/>
  <cp:lastModifiedBy>Camara Municipal De Vereadores</cp:lastModifiedBy>
  <cp:revision>2</cp:revision>
  <dcterms:created xsi:type="dcterms:W3CDTF">2023-09-13T13:30:00Z</dcterms:created>
  <dcterms:modified xsi:type="dcterms:W3CDTF">2023-09-13T13:30:00Z</dcterms:modified>
</cp:coreProperties>
</file>