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9CED" w14:textId="21E8A3CC" w:rsidR="00CC107B" w:rsidRPr="00CC107B" w:rsidRDefault="00CC107B" w:rsidP="00CC107B">
      <w:pPr>
        <w:spacing w:after="434" w:line="265" w:lineRule="auto"/>
        <w:ind w:left="-5" w:hanging="10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C107B">
        <w:rPr>
          <w:rFonts w:ascii="Times New Roman" w:eastAsia="Calibri" w:hAnsi="Times New Roman" w:cs="Times New Roman"/>
          <w:i/>
          <w:iCs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lang w:eastAsia="en-US"/>
        </w:rPr>
        <w:t>04</w:t>
      </w:r>
      <w:r w:rsidRPr="00CC107B">
        <w:rPr>
          <w:rFonts w:ascii="Times New Roman" w:eastAsia="Calibri" w:hAnsi="Times New Roman" w:cs="Times New Roman"/>
          <w:i/>
          <w:iCs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lang w:eastAsia="en-US"/>
        </w:rPr>
        <w:t>DEZEM</w:t>
      </w:r>
      <w:r w:rsidRPr="00CC107B">
        <w:rPr>
          <w:rFonts w:ascii="Times New Roman" w:eastAsia="Calibri" w:hAnsi="Times New Roman" w:cs="Times New Roman"/>
          <w:i/>
          <w:iCs/>
          <w:lang w:eastAsia="en-US"/>
        </w:rPr>
        <w:t>BRO DE 2023, O SEGUINTE PROJETO DE LEI DE AUTORIA DO PODER EXECUTIVO, COM A REDAÇÃO QUE SEGUE</w:t>
      </w:r>
    </w:p>
    <w:p w14:paraId="33CFF4F6" w14:textId="1476133E" w:rsidR="0066649C" w:rsidRPr="003A64B4" w:rsidRDefault="00F27217" w:rsidP="00C95FDC">
      <w:pPr>
        <w:keepNext/>
        <w:tabs>
          <w:tab w:val="left" w:pos="5387"/>
        </w:tabs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3A64B4">
        <w:rPr>
          <w:rFonts w:ascii="Arial" w:eastAsia="Arial" w:hAnsi="Arial" w:cs="Arial"/>
          <w:b/>
          <w:sz w:val="24"/>
          <w:szCs w:val="24"/>
        </w:rPr>
        <w:t>PROJETO DE LEI Nº 0</w:t>
      </w:r>
      <w:r w:rsidR="000959AF">
        <w:rPr>
          <w:rFonts w:ascii="Arial" w:eastAsia="Arial" w:hAnsi="Arial" w:cs="Arial"/>
          <w:b/>
          <w:sz w:val="24"/>
          <w:szCs w:val="24"/>
        </w:rPr>
        <w:t>9</w:t>
      </w:r>
      <w:r w:rsidR="009812C7">
        <w:rPr>
          <w:rFonts w:ascii="Arial" w:eastAsia="Arial" w:hAnsi="Arial" w:cs="Arial"/>
          <w:b/>
          <w:sz w:val="24"/>
          <w:szCs w:val="24"/>
        </w:rPr>
        <w:t>1</w:t>
      </w:r>
      <w:r w:rsidR="00844175">
        <w:rPr>
          <w:rFonts w:ascii="Arial" w:eastAsia="Arial" w:hAnsi="Arial" w:cs="Arial"/>
          <w:b/>
          <w:sz w:val="24"/>
          <w:szCs w:val="24"/>
        </w:rPr>
        <w:t>/2023</w:t>
      </w:r>
      <w:r w:rsidR="007B686D" w:rsidRPr="003A64B4">
        <w:rPr>
          <w:rFonts w:ascii="Arial" w:eastAsia="Arial" w:hAnsi="Arial" w:cs="Arial"/>
          <w:b/>
          <w:sz w:val="24"/>
          <w:szCs w:val="24"/>
        </w:rPr>
        <w:t>, DE</w:t>
      </w:r>
      <w:r w:rsidRPr="003A64B4">
        <w:rPr>
          <w:rFonts w:ascii="Arial" w:eastAsia="Arial" w:hAnsi="Arial" w:cs="Arial"/>
          <w:b/>
          <w:sz w:val="24"/>
          <w:szCs w:val="24"/>
        </w:rPr>
        <w:t xml:space="preserve"> </w:t>
      </w:r>
      <w:r w:rsidR="000959AF">
        <w:rPr>
          <w:rFonts w:ascii="Arial" w:eastAsia="Arial" w:hAnsi="Arial" w:cs="Arial"/>
          <w:b/>
          <w:sz w:val="24"/>
          <w:szCs w:val="24"/>
        </w:rPr>
        <w:t>09</w:t>
      </w:r>
      <w:r w:rsidRPr="003A64B4">
        <w:rPr>
          <w:rFonts w:ascii="Arial" w:eastAsia="Arial" w:hAnsi="Arial" w:cs="Arial"/>
          <w:b/>
          <w:sz w:val="24"/>
          <w:szCs w:val="24"/>
        </w:rPr>
        <w:t xml:space="preserve"> DE</w:t>
      </w:r>
      <w:r w:rsidR="000959AF">
        <w:rPr>
          <w:rFonts w:ascii="Arial" w:eastAsia="Arial" w:hAnsi="Arial" w:cs="Arial"/>
          <w:b/>
          <w:sz w:val="24"/>
          <w:szCs w:val="24"/>
        </w:rPr>
        <w:t xml:space="preserve"> OUTUBRO </w:t>
      </w:r>
      <w:r w:rsidRPr="003A64B4">
        <w:rPr>
          <w:rFonts w:ascii="Arial" w:eastAsia="Arial" w:hAnsi="Arial" w:cs="Arial"/>
          <w:b/>
          <w:sz w:val="24"/>
          <w:szCs w:val="24"/>
        </w:rPr>
        <w:t>DE 202</w:t>
      </w:r>
      <w:r w:rsidR="00844175">
        <w:rPr>
          <w:rFonts w:ascii="Arial" w:eastAsia="Arial" w:hAnsi="Arial" w:cs="Arial"/>
          <w:b/>
          <w:sz w:val="24"/>
          <w:szCs w:val="24"/>
        </w:rPr>
        <w:t>3</w:t>
      </w:r>
      <w:r w:rsidR="00866695">
        <w:rPr>
          <w:rFonts w:ascii="Arial" w:eastAsia="Arial" w:hAnsi="Arial" w:cs="Arial"/>
          <w:b/>
          <w:sz w:val="24"/>
          <w:szCs w:val="24"/>
        </w:rPr>
        <w:t>.</w:t>
      </w:r>
    </w:p>
    <w:p w14:paraId="07049674" w14:textId="400D1A46" w:rsidR="00E56ACA" w:rsidRDefault="00E56ACA" w:rsidP="00C95FDC">
      <w:pPr>
        <w:keepNext/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51B5D748" w14:textId="77777777" w:rsidR="0098588E" w:rsidRPr="003A64B4" w:rsidRDefault="0098588E" w:rsidP="00C95FDC">
      <w:pPr>
        <w:keepNext/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6EE28CF5" w14:textId="3B81AF81" w:rsidR="00866695" w:rsidRPr="00656014" w:rsidRDefault="004254E5" w:rsidP="00C95FDC">
      <w:pPr>
        <w:spacing w:after="0" w:line="240" w:lineRule="auto"/>
        <w:ind w:left="3828" w:right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AUTORIZA </w:t>
      </w:r>
      <w:r w:rsidR="000959AF">
        <w:rPr>
          <w:rFonts w:ascii="Arial" w:hAnsi="Arial" w:cs="Arial"/>
          <w:b/>
          <w:bCs/>
          <w:i/>
          <w:iCs/>
          <w:sz w:val="24"/>
          <w:szCs w:val="24"/>
        </w:rPr>
        <w:t xml:space="preserve">A ALIENAÇÃO DE BENS INSERVÍVEIS PARA O MUNICÍPIO DE NOVO BARREIRO E DÁ OUTRAS PROVIDÊNCIAS. </w:t>
      </w:r>
      <w:r w:rsidR="0065601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5630712" w14:textId="0F0E31D9" w:rsidR="0066649C" w:rsidRPr="003A64B4" w:rsidRDefault="00F27217" w:rsidP="00741770">
      <w:pPr>
        <w:spacing w:after="0" w:line="240" w:lineRule="auto"/>
        <w:ind w:right="567"/>
        <w:jc w:val="both"/>
        <w:rPr>
          <w:rFonts w:ascii="Arial" w:eastAsia="Arial" w:hAnsi="Arial" w:cs="Arial"/>
          <w:b/>
          <w:sz w:val="24"/>
          <w:szCs w:val="24"/>
        </w:rPr>
      </w:pPr>
      <w:r w:rsidRPr="003A64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3A64B4">
        <w:rPr>
          <w:rFonts w:ascii="Arial" w:eastAsia="Arial" w:hAnsi="Arial" w:cs="Arial"/>
          <w:b/>
          <w:sz w:val="24"/>
          <w:szCs w:val="24"/>
        </w:rPr>
        <w:tab/>
      </w:r>
    </w:p>
    <w:p w14:paraId="37CCD702" w14:textId="643D761F" w:rsidR="00AB5F01" w:rsidRPr="003A64B4" w:rsidRDefault="00AB5F01" w:rsidP="00C95FDC">
      <w:pPr>
        <w:pStyle w:val="Recuodecorpodetexto"/>
        <w:ind w:firstLine="0"/>
        <w:rPr>
          <w:rFonts w:ascii="Arial" w:hAnsi="Arial" w:cs="Arial"/>
          <w:color w:val="000000"/>
          <w:szCs w:val="24"/>
        </w:rPr>
      </w:pPr>
      <w:r w:rsidRPr="003A64B4">
        <w:rPr>
          <w:rFonts w:ascii="Arial" w:hAnsi="Arial" w:cs="Arial"/>
          <w:b/>
          <w:bCs/>
          <w:color w:val="000000"/>
          <w:szCs w:val="24"/>
        </w:rPr>
        <w:tab/>
      </w:r>
    </w:p>
    <w:p w14:paraId="72AA1539" w14:textId="0C090225" w:rsidR="000959AF" w:rsidRDefault="00AB5F01" w:rsidP="00C95FDC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014">
        <w:rPr>
          <w:rFonts w:ascii="Arial" w:hAnsi="Arial" w:cs="Arial"/>
          <w:b/>
          <w:sz w:val="24"/>
          <w:szCs w:val="24"/>
        </w:rPr>
        <w:t xml:space="preserve"> </w:t>
      </w:r>
      <w:r w:rsidRPr="00656014">
        <w:rPr>
          <w:rFonts w:ascii="Arial" w:hAnsi="Arial" w:cs="Arial"/>
          <w:b/>
          <w:sz w:val="24"/>
          <w:szCs w:val="24"/>
        </w:rPr>
        <w:tab/>
      </w:r>
      <w:r w:rsidR="00656014" w:rsidRPr="00656014">
        <w:rPr>
          <w:rFonts w:ascii="Arial" w:hAnsi="Arial" w:cs="Arial"/>
          <w:b/>
          <w:bCs/>
          <w:sz w:val="24"/>
          <w:szCs w:val="24"/>
        </w:rPr>
        <w:t>Art. 1º</w:t>
      </w:r>
      <w:r w:rsidR="00656014" w:rsidRPr="00656014">
        <w:rPr>
          <w:rFonts w:ascii="Arial" w:hAnsi="Arial" w:cs="Arial"/>
          <w:sz w:val="24"/>
          <w:szCs w:val="24"/>
        </w:rPr>
        <w:t xml:space="preserve"> </w:t>
      </w:r>
      <w:r w:rsidR="000959AF">
        <w:rPr>
          <w:rFonts w:ascii="Arial" w:hAnsi="Arial" w:cs="Arial"/>
          <w:sz w:val="24"/>
          <w:szCs w:val="24"/>
        </w:rPr>
        <w:t xml:space="preserve">Fica o Poder Executivo Municipal autorizado a vender, mediante licitação, os seguintes bens inservíveis para o Município de Novo Barreiro: </w:t>
      </w:r>
    </w:p>
    <w:p w14:paraId="2A239D6E" w14:textId="5C3CCC8F" w:rsidR="00AF14FA" w:rsidRDefault="00AF14FA" w:rsidP="00C95FDC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8CCA4" w14:textId="32B3C082" w:rsidR="00C23B31" w:rsidRDefault="00AF14FA" w:rsidP="00C23B31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14FA">
        <w:rPr>
          <w:rFonts w:ascii="Arial" w:hAnsi="Arial" w:cs="Arial"/>
          <w:b/>
          <w:bCs/>
          <w:sz w:val="24"/>
          <w:szCs w:val="24"/>
        </w:rPr>
        <w:t>ITEM 0</w:t>
      </w:r>
      <w:r w:rsidR="007A4CE0">
        <w:rPr>
          <w:rFonts w:ascii="Arial" w:hAnsi="Arial" w:cs="Arial"/>
          <w:b/>
          <w:bCs/>
          <w:sz w:val="24"/>
          <w:szCs w:val="24"/>
        </w:rPr>
        <w:t>1</w:t>
      </w:r>
      <w:r w:rsidRPr="00AF14F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23B31">
        <w:rPr>
          <w:rFonts w:ascii="Arial" w:hAnsi="Arial" w:cs="Arial"/>
          <w:sz w:val="24"/>
          <w:szCs w:val="24"/>
        </w:rPr>
        <w:t>UM ÔNIBUS M. BENZ/OF1318, PLACA IEV6136, CÓDIGO RENAVAM 65399714-0, CHASSI 9BM384088TB093094, ANO DE FABRICAÇÃO/MODELO 1996, COR BEGE, BEM Nº 866, CÓDIGO DA PLAQUETA DO PATRIMÔNIO 1486, AVALIADO EM R$ 9.980,00 (NOVE MIL NOVECENTOS E OITENTA REAIS);</w:t>
      </w:r>
    </w:p>
    <w:p w14:paraId="60863ECE" w14:textId="5ECF7AF4" w:rsidR="00C23B31" w:rsidRDefault="00C23B31" w:rsidP="00C95FDC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E3CCA8" w14:textId="03BE9C57" w:rsidR="00672CAF" w:rsidRDefault="00AF14FA" w:rsidP="00C95FDC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E2035">
        <w:rPr>
          <w:rFonts w:ascii="Arial" w:hAnsi="Arial" w:cs="Arial"/>
          <w:b/>
          <w:bCs/>
          <w:sz w:val="24"/>
          <w:szCs w:val="24"/>
        </w:rPr>
        <w:t>ITEM 0</w:t>
      </w:r>
      <w:r w:rsidR="007A4CE0">
        <w:rPr>
          <w:rFonts w:ascii="Arial" w:hAnsi="Arial" w:cs="Arial"/>
          <w:b/>
          <w:bCs/>
          <w:sz w:val="24"/>
          <w:szCs w:val="24"/>
        </w:rPr>
        <w:t>2</w:t>
      </w:r>
      <w:r w:rsidRPr="007E203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SUCATA – UM IMP/VW GOLF GL, </w:t>
      </w:r>
      <w:r w:rsidR="00F1550E">
        <w:rPr>
          <w:rFonts w:ascii="Arial" w:hAnsi="Arial" w:cs="Arial"/>
          <w:sz w:val="24"/>
          <w:szCs w:val="24"/>
        </w:rPr>
        <w:t>AUTOMÓVEL, PLACA CEX</w:t>
      </w:r>
      <w:r w:rsidR="00672CAF">
        <w:rPr>
          <w:rFonts w:ascii="Arial" w:hAnsi="Arial" w:cs="Arial"/>
          <w:sz w:val="24"/>
          <w:szCs w:val="24"/>
        </w:rPr>
        <w:t xml:space="preserve">1047, </w:t>
      </w:r>
      <w:r w:rsidR="00C23B31">
        <w:rPr>
          <w:rFonts w:ascii="Arial" w:hAnsi="Arial" w:cs="Arial"/>
          <w:sz w:val="24"/>
          <w:szCs w:val="24"/>
        </w:rPr>
        <w:t xml:space="preserve">CÓDIGO </w:t>
      </w:r>
      <w:r w:rsidR="00672CAF">
        <w:rPr>
          <w:rFonts w:ascii="Arial" w:hAnsi="Arial" w:cs="Arial"/>
          <w:sz w:val="24"/>
          <w:szCs w:val="24"/>
        </w:rPr>
        <w:t>RENAVAM 65094886-6, CHASSI YBWCG81H0SB500996, ANO FABRICAÇÃO/MODELO 1995, COR PRETA, AVALIADO EM R$ 150,00 (CENTO E CINQUENTA REAIS);</w:t>
      </w:r>
    </w:p>
    <w:p w14:paraId="6299565E" w14:textId="77777777" w:rsidR="00672CAF" w:rsidRPr="007E2035" w:rsidRDefault="00672CAF" w:rsidP="00C95FDC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4F09B0" w14:textId="426D2455" w:rsidR="006B5AFD" w:rsidRPr="007A4CE0" w:rsidRDefault="00672CAF" w:rsidP="00C23B31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035">
        <w:rPr>
          <w:rFonts w:ascii="Arial" w:hAnsi="Arial" w:cs="Arial"/>
          <w:b/>
          <w:bCs/>
          <w:sz w:val="24"/>
          <w:szCs w:val="24"/>
        </w:rPr>
        <w:tab/>
        <w:t>ITEM 0</w:t>
      </w:r>
      <w:r w:rsidR="007A4CE0">
        <w:rPr>
          <w:rFonts w:ascii="Arial" w:hAnsi="Arial" w:cs="Arial"/>
          <w:b/>
          <w:bCs/>
          <w:sz w:val="24"/>
          <w:szCs w:val="24"/>
        </w:rPr>
        <w:t>3</w:t>
      </w:r>
      <w:r w:rsidRPr="007E203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23B31">
        <w:rPr>
          <w:rFonts w:ascii="Arial" w:hAnsi="Arial" w:cs="Arial"/>
          <w:sz w:val="24"/>
          <w:szCs w:val="24"/>
        </w:rPr>
        <w:t xml:space="preserve">SUCATA – UM AUTOMÓVEL VW/PARATI CL, PLACA IAQ3917, CÓDIGO RENAVAM 60615155-9, CHASSI 9BWZZZ30ZNP243968, ANO DE FABRICAÇÃO/MODELO 1992, COR VERMELHA, BEM Nº 867, CÓDIGO DA PLAQUETA DO PATRIMÔNIO Nº </w:t>
      </w:r>
      <w:r w:rsidR="006B5AFD">
        <w:rPr>
          <w:rFonts w:ascii="Arial" w:hAnsi="Arial" w:cs="Arial"/>
          <w:sz w:val="24"/>
          <w:szCs w:val="24"/>
        </w:rPr>
        <w:t>1499, AVALIADO EM R$ 300,00 (TREZENTOS REAIS);</w:t>
      </w:r>
    </w:p>
    <w:p w14:paraId="6C040773" w14:textId="77777777" w:rsidR="006B5AFD" w:rsidRDefault="006B5AFD" w:rsidP="00C23B31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FA9BFC" w14:textId="1FCB5B14" w:rsidR="00C23B31" w:rsidRDefault="00C23B31" w:rsidP="006B5AFD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B31">
        <w:rPr>
          <w:rFonts w:ascii="Arial" w:hAnsi="Arial" w:cs="Arial"/>
          <w:b/>
          <w:bCs/>
          <w:sz w:val="24"/>
          <w:szCs w:val="24"/>
        </w:rPr>
        <w:t>ITEM 0</w:t>
      </w:r>
      <w:r w:rsidR="007A4CE0">
        <w:rPr>
          <w:rFonts w:ascii="Arial" w:hAnsi="Arial" w:cs="Arial"/>
          <w:b/>
          <w:bCs/>
          <w:sz w:val="24"/>
          <w:szCs w:val="24"/>
        </w:rPr>
        <w:t>4</w:t>
      </w:r>
      <w:r w:rsidRPr="00C23B3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SUCATA - UMA KIA/BESTA SV, CAMIONETE, PLACA BYE9604, BAIXADO, ANO DE FABRICAÇÃO/MODELO 1995, COR PRATA, AVALIADA EM R$ 150,00 (CENTO E CINQUENTA REAIS); </w:t>
      </w:r>
    </w:p>
    <w:p w14:paraId="046D6147" w14:textId="2CB16799" w:rsidR="00C95FDC" w:rsidRDefault="00184520" w:rsidP="00C95FDC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307F7B" w14:textId="249D7DC2" w:rsidR="006D56AE" w:rsidRDefault="00656014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01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E48ED">
        <w:rPr>
          <w:rFonts w:ascii="Arial" w:hAnsi="Arial" w:cs="Arial"/>
          <w:b/>
          <w:bCs/>
          <w:sz w:val="24"/>
          <w:szCs w:val="24"/>
        </w:rPr>
        <w:t>2</w:t>
      </w:r>
      <w:r w:rsidRPr="00656014">
        <w:rPr>
          <w:rFonts w:ascii="Arial" w:hAnsi="Arial" w:cs="Arial"/>
          <w:b/>
          <w:bCs/>
          <w:sz w:val="24"/>
          <w:szCs w:val="24"/>
        </w:rPr>
        <w:t>º</w:t>
      </w:r>
      <w:r w:rsidRPr="00656014">
        <w:rPr>
          <w:rFonts w:ascii="Arial" w:hAnsi="Arial" w:cs="Arial"/>
          <w:sz w:val="24"/>
          <w:szCs w:val="24"/>
        </w:rPr>
        <w:t xml:space="preserve"> </w:t>
      </w:r>
      <w:r w:rsidR="000959AF">
        <w:rPr>
          <w:rFonts w:ascii="Arial" w:hAnsi="Arial" w:cs="Arial"/>
          <w:sz w:val="24"/>
          <w:szCs w:val="24"/>
        </w:rPr>
        <w:t xml:space="preserve">A alienação dependerá de prévia avaliação e licitação pública, na modalidade Leilão, nos termos da legislação em vigor. </w:t>
      </w:r>
    </w:p>
    <w:p w14:paraId="19A1736F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D60B35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CAF700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F6599F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DBC6F0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C15AF8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690205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ED916A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BB3959" w14:textId="77777777" w:rsidR="00741770" w:rsidRDefault="0074177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EE4A3A" w14:textId="77777777" w:rsidR="00C95FDC" w:rsidRDefault="00C95FDC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21F1BE" w14:textId="73398162" w:rsidR="000959AF" w:rsidRDefault="000959AF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59AF"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: O Poder Executivo Municipal poderá utilizar os bens relacionados no artigo 1º desta Lei, como forma de pagamento, por meio de dação em pagamento, para a aquisição de equipamentos novos, pelo valor mínimo de avaliação. </w:t>
      </w:r>
    </w:p>
    <w:p w14:paraId="00258D55" w14:textId="77777777" w:rsidR="00C95FDC" w:rsidRPr="008058D3" w:rsidRDefault="00C95FDC" w:rsidP="00C95FD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8EC0495" w14:textId="181EC9CD" w:rsidR="0066649C" w:rsidRPr="00656014" w:rsidRDefault="00C41AB0" w:rsidP="00C95F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AB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D56AE">
        <w:rPr>
          <w:rFonts w:ascii="Arial" w:hAnsi="Arial" w:cs="Arial"/>
          <w:b/>
          <w:bCs/>
          <w:sz w:val="24"/>
          <w:szCs w:val="24"/>
        </w:rPr>
        <w:t>8</w:t>
      </w:r>
      <w:r w:rsidRPr="00C41AB0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656014" w:rsidRPr="0065601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1F8A75E" w14:textId="77777777" w:rsidR="008058D3" w:rsidRDefault="008058D3" w:rsidP="00C95FDC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5FE9D770" w14:textId="2755D0A4" w:rsidR="00741770" w:rsidRDefault="00741770" w:rsidP="00741770">
      <w:pPr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70">
        <w:rPr>
          <w:rFonts w:ascii="Times New Roman" w:eastAsia="Times New Roman" w:hAnsi="Times New Roman" w:cs="Times New Roman"/>
          <w:b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741770">
        <w:rPr>
          <w:rFonts w:ascii="Times New Roman" w:eastAsia="Times New Roman" w:hAnsi="Times New Roman" w:cs="Times New Roman"/>
          <w:b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dezembro</w:t>
      </w:r>
      <w:r w:rsidRPr="00741770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2023.</w:t>
      </w:r>
    </w:p>
    <w:p w14:paraId="66DD30E6" w14:textId="77777777" w:rsidR="00741770" w:rsidRPr="00741770" w:rsidRDefault="00741770" w:rsidP="00741770">
      <w:pPr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ACA7E" w14:textId="77777777" w:rsidR="00741770" w:rsidRPr="00741770" w:rsidRDefault="00741770" w:rsidP="00741770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17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João Carlos Bignini</w:t>
      </w:r>
    </w:p>
    <w:p w14:paraId="3836FF58" w14:textId="77777777" w:rsidR="00741770" w:rsidRPr="00741770" w:rsidRDefault="00741770" w:rsidP="0074177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7417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Presidente do Legislativo Município</w:t>
      </w:r>
    </w:p>
    <w:p w14:paraId="30EE95F5" w14:textId="77777777" w:rsidR="00741770" w:rsidRPr="00741770" w:rsidRDefault="00741770" w:rsidP="0074177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4BFB9A51" w14:textId="77777777" w:rsidR="00741770" w:rsidRPr="00741770" w:rsidRDefault="00741770" w:rsidP="00741770">
      <w:pPr>
        <w:spacing w:after="3" w:line="265" w:lineRule="auto"/>
        <w:ind w:left="-5" w:hanging="10"/>
        <w:rPr>
          <w:rFonts w:ascii="Courier New" w:eastAsia="Courier New" w:hAnsi="Courier New" w:cs="Courier New"/>
          <w:color w:val="000000"/>
          <w:sz w:val="21"/>
        </w:rPr>
      </w:pPr>
      <w:r w:rsidRPr="00741770">
        <w:rPr>
          <w:rFonts w:ascii="Courier New" w:eastAsia="Courier New" w:hAnsi="Courier New" w:cs="Courier New"/>
          <w:color w:val="000000"/>
          <w:sz w:val="21"/>
        </w:rPr>
        <w:t xml:space="preserve">                                </w:t>
      </w:r>
    </w:p>
    <w:p w14:paraId="5F068BB9" w14:textId="192B2827" w:rsidR="006B5AFD" w:rsidRDefault="006B5A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7B021E2" w14:textId="2B109A0B" w:rsidR="006B5AFD" w:rsidRDefault="006B5A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CC476C7" w14:textId="2231FD0B" w:rsidR="0066649C" w:rsidRPr="003A64B4" w:rsidRDefault="0066649C" w:rsidP="00741770">
      <w:pPr>
        <w:rPr>
          <w:rFonts w:ascii="Arial" w:eastAsia="Calibri" w:hAnsi="Arial" w:cs="Arial"/>
          <w:sz w:val="24"/>
          <w:szCs w:val="24"/>
        </w:rPr>
      </w:pPr>
    </w:p>
    <w:sectPr w:rsidR="0066649C" w:rsidRPr="003A64B4" w:rsidSect="00BC07BD">
      <w:pgSz w:w="11906" w:h="16838"/>
      <w:pgMar w:top="2495" w:right="1133" w:bottom="156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9C"/>
    <w:rsid w:val="00026B9A"/>
    <w:rsid w:val="000464A4"/>
    <w:rsid w:val="000959AF"/>
    <w:rsid w:val="001064AF"/>
    <w:rsid w:val="00115C28"/>
    <w:rsid w:val="001271E1"/>
    <w:rsid w:val="00134282"/>
    <w:rsid w:val="00141624"/>
    <w:rsid w:val="00184520"/>
    <w:rsid w:val="00192DE8"/>
    <w:rsid w:val="002038B2"/>
    <w:rsid w:val="00215A2B"/>
    <w:rsid w:val="0023584A"/>
    <w:rsid w:val="00270B33"/>
    <w:rsid w:val="00282CCE"/>
    <w:rsid w:val="00295139"/>
    <w:rsid w:val="00297CB3"/>
    <w:rsid w:val="002A7F0D"/>
    <w:rsid w:val="002C254D"/>
    <w:rsid w:val="002E7107"/>
    <w:rsid w:val="00302FE2"/>
    <w:rsid w:val="00311AF3"/>
    <w:rsid w:val="00362A75"/>
    <w:rsid w:val="00391843"/>
    <w:rsid w:val="003A64B4"/>
    <w:rsid w:val="003D2D7D"/>
    <w:rsid w:val="003D7369"/>
    <w:rsid w:val="00415E56"/>
    <w:rsid w:val="004161A0"/>
    <w:rsid w:val="00417C18"/>
    <w:rsid w:val="004254E5"/>
    <w:rsid w:val="00464EC3"/>
    <w:rsid w:val="00582E76"/>
    <w:rsid w:val="005A20EE"/>
    <w:rsid w:val="005A24F2"/>
    <w:rsid w:val="005E5936"/>
    <w:rsid w:val="0062151A"/>
    <w:rsid w:val="00656014"/>
    <w:rsid w:val="0066649C"/>
    <w:rsid w:val="00672CAF"/>
    <w:rsid w:val="006826E3"/>
    <w:rsid w:val="006B5AFD"/>
    <w:rsid w:val="006C6A23"/>
    <w:rsid w:val="006D56AE"/>
    <w:rsid w:val="0073546A"/>
    <w:rsid w:val="00741770"/>
    <w:rsid w:val="007547C3"/>
    <w:rsid w:val="007614AA"/>
    <w:rsid w:val="0077381E"/>
    <w:rsid w:val="007775ED"/>
    <w:rsid w:val="007A4CE0"/>
    <w:rsid w:val="007B686D"/>
    <w:rsid w:val="007E2035"/>
    <w:rsid w:val="007E2EBF"/>
    <w:rsid w:val="008058D3"/>
    <w:rsid w:val="008275B3"/>
    <w:rsid w:val="00844175"/>
    <w:rsid w:val="00866695"/>
    <w:rsid w:val="008921BA"/>
    <w:rsid w:val="008D7119"/>
    <w:rsid w:val="00922566"/>
    <w:rsid w:val="009319BC"/>
    <w:rsid w:val="009812C7"/>
    <w:rsid w:val="0098588E"/>
    <w:rsid w:val="009E7606"/>
    <w:rsid w:val="009F5E75"/>
    <w:rsid w:val="00A41133"/>
    <w:rsid w:val="00A53582"/>
    <w:rsid w:val="00AB0A0A"/>
    <w:rsid w:val="00AB5F01"/>
    <w:rsid w:val="00AE75CF"/>
    <w:rsid w:val="00AF14FA"/>
    <w:rsid w:val="00AF2D6F"/>
    <w:rsid w:val="00B3064A"/>
    <w:rsid w:val="00B77A72"/>
    <w:rsid w:val="00BA251F"/>
    <w:rsid w:val="00BC07BD"/>
    <w:rsid w:val="00BD2E98"/>
    <w:rsid w:val="00BF181F"/>
    <w:rsid w:val="00C23B31"/>
    <w:rsid w:val="00C41AB0"/>
    <w:rsid w:val="00C74980"/>
    <w:rsid w:val="00C95FDC"/>
    <w:rsid w:val="00CC107B"/>
    <w:rsid w:val="00D604E5"/>
    <w:rsid w:val="00D74D7C"/>
    <w:rsid w:val="00D8478C"/>
    <w:rsid w:val="00DE3266"/>
    <w:rsid w:val="00E22758"/>
    <w:rsid w:val="00E338E8"/>
    <w:rsid w:val="00E56ACA"/>
    <w:rsid w:val="00E622F3"/>
    <w:rsid w:val="00E63609"/>
    <w:rsid w:val="00EB120F"/>
    <w:rsid w:val="00ED3B3B"/>
    <w:rsid w:val="00EE48ED"/>
    <w:rsid w:val="00EF75E7"/>
    <w:rsid w:val="00F027F6"/>
    <w:rsid w:val="00F1550E"/>
    <w:rsid w:val="00F27217"/>
    <w:rsid w:val="00F56DF7"/>
    <w:rsid w:val="00F74958"/>
    <w:rsid w:val="00F86E96"/>
    <w:rsid w:val="00FA50D0"/>
    <w:rsid w:val="00FB46E4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23D3"/>
  <w15:docId w15:val="{34B3C1EB-EBA0-4728-8529-203B877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AB5F01"/>
    <w:pPr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5F01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F74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464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4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AE84-1959-4D9B-8825-F8E381CA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Municipal De Vereadores</cp:lastModifiedBy>
  <cp:revision>4</cp:revision>
  <cp:lastPrinted>2023-09-12T13:52:00Z</cp:lastPrinted>
  <dcterms:created xsi:type="dcterms:W3CDTF">2023-12-04T20:32:00Z</dcterms:created>
  <dcterms:modified xsi:type="dcterms:W3CDTF">2023-12-04T20:40:00Z</dcterms:modified>
</cp:coreProperties>
</file>