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AB4D" w14:textId="77777777" w:rsidR="000A6640" w:rsidRDefault="000A6640" w:rsidP="00DF0AA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9529BB4" w14:textId="77777777" w:rsidR="000A6640" w:rsidRDefault="000A6640" w:rsidP="00DF0AA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6C7F07C" w14:textId="77777777" w:rsidR="000A6640" w:rsidRDefault="000A6640" w:rsidP="00DF0AA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C562774" w14:textId="77777777" w:rsidR="000A6640" w:rsidRDefault="000A6640" w:rsidP="00DF0AA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4331A5E" w14:textId="77777777" w:rsidR="000A6640" w:rsidRDefault="000A6640" w:rsidP="00DF0AA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3E1A7D0" w14:textId="77777777" w:rsidR="000A6640" w:rsidRDefault="000A6640" w:rsidP="00DF0AA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8AB7EDC" w14:textId="67877D60" w:rsidR="00DF0AAB" w:rsidRPr="00D159FB" w:rsidRDefault="00DF0AAB" w:rsidP="00DF0AAB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01</w:t>
      </w:r>
      <w:r>
        <w:rPr>
          <w:rFonts w:ascii="Times New Roman" w:hAnsi="Times New Roman" w:cs="Times New Roman"/>
          <w:b/>
          <w:bCs/>
          <w:u w:val="single"/>
        </w:rPr>
        <w:t>5</w:t>
      </w:r>
      <w:r>
        <w:rPr>
          <w:rFonts w:ascii="Times New Roman" w:hAnsi="Times New Roman" w:cs="Times New Roman"/>
          <w:b/>
          <w:bCs/>
          <w:u w:val="single"/>
        </w:rPr>
        <w:t>/2023</w:t>
      </w:r>
    </w:p>
    <w:p w14:paraId="062E8927" w14:textId="77777777" w:rsidR="00DF0AAB" w:rsidRDefault="00DF0AAB" w:rsidP="00DF0AAB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2505EBB" w14:textId="45EC5319" w:rsidR="00DF0AAB" w:rsidRDefault="00DF0AAB" w:rsidP="00DF0AAB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 xml:space="preserve">ª SESSÃO ORDINARIA, DA 9ª SESSÃO LEGISLATIVA DA 8ª LEGISLATURA 2021- 2024 REALIZADA EM </w:t>
      </w:r>
      <w:r>
        <w:rPr>
          <w:rFonts w:ascii="Times New Roman" w:hAnsi="Times New Roman" w:cs="Times New Roman"/>
          <w:b/>
          <w:u w:val="single"/>
        </w:rPr>
        <w:t>12</w:t>
      </w:r>
      <w:r>
        <w:rPr>
          <w:rFonts w:ascii="Times New Roman" w:hAnsi="Times New Roman" w:cs="Times New Roman"/>
          <w:b/>
          <w:u w:val="single"/>
        </w:rPr>
        <w:t>/06/2023.</w:t>
      </w:r>
    </w:p>
    <w:p w14:paraId="204F034D" w14:textId="77777777" w:rsidR="00DF0AAB" w:rsidRDefault="00DF0AAB" w:rsidP="00DF0AAB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23E72DF" w14:textId="77777777" w:rsidR="00DF0AAB" w:rsidRDefault="00DF0AAB" w:rsidP="00DF0AAB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0C99CF2" w14:textId="77777777" w:rsidR="00DF0AAB" w:rsidRDefault="00DF0AAB" w:rsidP="00DF0AAB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5196B1C6" w14:textId="77777777" w:rsidR="00DF0AAB" w:rsidRDefault="00DF0AAB" w:rsidP="00DF0AAB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35C93951" w14:textId="77777777" w:rsidR="00DF0AAB" w:rsidRDefault="00DF0AAB" w:rsidP="00DF0AAB">
      <w:pPr>
        <w:rPr>
          <w:rFonts w:ascii="Times New Roman" w:hAnsi="Times New Roman" w:cs="Times New Roman"/>
          <w:b/>
          <w:bCs/>
        </w:rPr>
      </w:pPr>
    </w:p>
    <w:p w14:paraId="0F945980" w14:textId="77777777" w:rsidR="000A6640" w:rsidRDefault="00DF0AAB" w:rsidP="00DF0A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 xml:space="preserve">doze </w:t>
      </w:r>
      <w:r>
        <w:rPr>
          <w:rFonts w:ascii="Times New Roman" w:hAnsi="Times New Roman" w:cs="Times New Roman"/>
          <w:sz w:val="24"/>
          <w:szCs w:val="24"/>
        </w:rPr>
        <w:t>dias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mês de junho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seis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João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Emidio de Araújo Rosa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2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Paulo Cesar Klein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Onsi Zini, Erivelton Eliseu Jahn,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Volmar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Silva Tonello, Pedro Adriano de Lima, Luís Carlos de Souza Conceição, Mariela Carla Rossetto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 w:rsidRPr="00DF0A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nome de Deus e das Leis constituídas o Presidente Vereador Jo</w:t>
      </w:r>
      <w:r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Carlos </w:t>
      </w:r>
      <w:proofErr w:type="spellStart"/>
      <w:r w:rsidRPr="00332B72"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Luís Carlos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Em seguida Presidente Vereador João Carlos agradeceu a leitura do trecho Bíblico e solicitou ao Secretario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Paulo Cesar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a leitura da Ordem do dia.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NUMERO 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-2023:</w:t>
      </w:r>
      <w:r w:rsidRPr="00DF0A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unanimidade.</w:t>
      </w:r>
      <w:bookmarkStart w:id="0" w:name="_Hlk137021381"/>
      <w:r w:rsidRPr="00DF0A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 EMENDA MODIFICATIVA AO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 NUMERO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55</w:t>
      </w:r>
      <w:r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bookmarkEnd w:id="0"/>
      <w:r w:rsidRPr="00DF0AAB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F0AAB">
        <w:rPr>
          <w:rFonts w:ascii="Times New Roman" w:hAnsi="Times New Roman" w:cs="Times New Roman"/>
          <w:color w:val="000000"/>
          <w:sz w:val="24"/>
          <w:szCs w:val="24"/>
        </w:rPr>
        <w:t xml:space="preserve">ispõe sobre a política municipal das mulheres cria a Coordenadoria Municipal da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F0AAB">
        <w:rPr>
          <w:rFonts w:ascii="Times New Roman" w:hAnsi="Times New Roman" w:cs="Times New Roman"/>
          <w:color w:val="000000"/>
          <w:sz w:val="24"/>
          <w:szCs w:val="24"/>
        </w:rPr>
        <w:t xml:space="preserve">ulher </w:t>
      </w:r>
      <w:r>
        <w:rPr>
          <w:rFonts w:ascii="Times New Roman" w:hAnsi="Times New Roman" w:cs="Times New Roman"/>
          <w:color w:val="000000"/>
          <w:sz w:val="24"/>
          <w:szCs w:val="24"/>
        </w:rPr>
        <w:t>CMM</w:t>
      </w:r>
      <w:r w:rsidRPr="00DF0AAB">
        <w:rPr>
          <w:rFonts w:ascii="Times New Roman" w:hAnsi="Times New Roman" w:cs="Times New Roman"/>
          <w:color w:val="000000"/>
          <w:sz w:val="24"/>
          <w:szCs w:val="24"/>
        </w:rPr>
        <w:t xml:space="preserve"> e o Conselho Municipal de Direito das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F0AAB">
        <w:rPr>
          <w:rFonts w:ascii="Times New Roman" w:hAnsi="Times New Roman" w:cs="Times New Roman"/>
          <w:color w:val="000000"/>
          <w:sz w:val="24"/>
          <w:szCs w:val="24"/>
        </w:rPr>
        <w:t xml:space="preserve">ulheres </w:t>
      </w:r>
      <w:r>
        <w:rPr>
          <w:rFonts w:ascii="Times New Roman" w:hAnsi="Times New Roman" w:cs="Times New Roman"/>
          <w:color w:val="000000"/>
          <w:sz w:val="24"/>
          <w:szCs w:val="24"/>
        </w:rPr>
        <w:t>COMDIM</w:t>
      </w:r>
      <w:r w:rsidRPr="00DF0AAB">
        <w:rPr>
          <w:rFonts w:ascii="Times New Roman" w:hAnsi="Times New Roman" w:cs="Times New Roman"/>
          <w:color w:val="000000"/>
          <w:sz w:val="24"/>
          <w:szCs w:val="24"/>
        </w:rPr>
        <w:t xml:space="preserve"> outras providências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Presidente coloca a Emenda em discussão em votação na qual foi aprovada por unanimidade. </w:t>
      </w:r>
      <w:r w:rsidR="00D30FCC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analise discussão e votação do </w:t>
      </w:r>
      <w:r w:rsidR="00D30FCC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 NUMERO 0</w:t>
      </w:r>
      <w:r w:rsidR="00D30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30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30FCC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D30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D30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30FCC" w:rsidRPr="00DF0AAB">
        <w:rPr>
          <w:rFonts w:ascii="Times New Roman" w:hAnsi="Times New Roman" w:cs="Times New Roman"/>
          <w:color w:val="000000"/>
          <w:sz w:val="24"/>
          <w:szCs w:val="24"/>
        </w:rPr>
        <w:t xml:space="preserve">ispõe sobre a política municipal das mulheres cria a Coordenadoria Municipal da 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D30FCC" w:rsidRPr="00DF0AAB">
        <w:rPr>
          <w:rFonts w:ascii="Times New Roman" w:hAnsi="Times New Roman" w:cs="Times New Roman"/>
          <w:color w:val="000000"/>
          <w:sz w:val="24"/>
          <w:szCs w:val="24"/>
        </w:rPr>
        <w:t xml:space="preserve">ulher 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>CMM</w:t>
      </w:r>
      <w:r w:rsidR="00D30FCC" w:rsidRPr="00DF0AAB">
        <w:rPr>
          <w:rFonts w:ascii="Times New Roman" w:hAnsi="Times New Roman" w:cs="Times New Roman"/>
          <w:color w:val="000000"/>
          <w:sz w:val="24"/>
          <w:szCs w:val="24"/>
        </w:rPr>
        <w:t xml:space="preserve"> e o Conselho Municipal de Direito das 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D30FCC" w:rsidRPr="00DF0AAB">
        <w:rPr>
          <w:rFonts w:ascii="Times New Roman" w:hAnsi="Times New Roman" w:cs="Times New Roman"/>
          <w:color w:val="000000"/>
          <w:sz w:val="24"/>
          <w:szCs w:val="24"/>
        </w:rPr>
        <w:t xml:space="preserve">ulheres 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>COMDIM</w:t>
      </w:r>
      <w:r w:rsidR="00D30FCC" w:rsidRPr="00DF0AAB">
        <w:rPr>
          <w:rFonts w:ascii="Times New Roman" w:hAnsi="Times New Roman" w:cs="Times New Roman"/>
          <w:color w:val="000000"/>
          <w:sz w:val="24"/>
          <w:szCs w:val="24"/>
        </w:rPr>
        <w:t xml:space="preserve"> outras providências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 xml:space="preserve"> Presidente coloca o Projeto em discussão em votação no qual foi aprovado por unanimidade. </w:t>
      </w:r>
      <w:bookmarkStart w:id="1" w:name="_Hlk137023006"/>
      <w:r w:rsidR="00D30FCC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D30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</w:t>
      </w:r>
      <w:r w:rsidR="00D30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</w:t>
      </w:r>
      <w:r w:rsidR="00D30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bookmarkEnd w:id="1"/>
      <w:r w:rsidR="00D30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D30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Excelentíssimo Senhor João Carlos </w:t>
      </w:r>
      <w:proofErr w:type="spellStart"/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>ignini</w:t>
      </w:r>
      <w:proofErr w:type="spellEnd"/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residente da Câmara Municipal de Vereadores 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ovo Barreiro os 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ereadores 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>Joelso Onsi Zini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 integrante da bancada do 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artido 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emocrático 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>rabalhista PDT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 Pedro Adriano de Lima e Luiz Carlos de Souza Conceição integrantes da bancada do 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artido </w:t>
      </w:r>
      <w:r w:rsidR="00D30FC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>rabalhista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 xml:space="preserve"> Brasileiro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 PTB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 Paulo César K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lein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>lmar</w:t>
      </w:r>
      <w:proofErr w:type="spellEnd"/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 da Silva 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onello integrantes da bancada do 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artido dos 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>rabalhadores PT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Erivelton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 Eliseu J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 xml:space="preserve">ahn e 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>Emídio de Araújo Rosa integrantes da bancada do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 xml:space="preserve"> Partido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>rogressistas PP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 e Mariela Carla Rosse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to integrante da bancada do 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 xml:space="preserve">Partido Comunista do Brasil 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>PCdoB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 na forma regimental vem apresentar a seguinte indicação indica 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o poder 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para que reivindique junto aos órgãos competentes 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30FCC"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etorno de realizações de perícia junto ao </w:t>
      </w:r>
    </w:p>
    <w:p w14:paraId="5930C86E" w14:textId="77777777" w:rsidR="000A6640" w:rsidRDefault="000A6640" w:rsidP="00DF0A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D8EB72" w14:textId="77777777" w:rsidR="000A6640" w:rsidRDefault="000A6640" w:rsidP="00DF0A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8E86DB" w14:textId="77777777" w:rsidR="000A6640" w:rsidRDefault="000A6640" w:rsidP="00DF0A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C2B411" w14:textId="77777777" w:rsidR="000A6640" w:rsidRDefault="000A6640" w:rsidP="00DF0A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D7AAD" w14:textId="30D84458" w:rsidR="008C67A8" w:rsidRDefault="00D30FCC" w:rsidP="00DF0A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CC">
        <w:rPr>
          <w:rFonts w:ascii="Times New Roman" w:hAnsi="Times New Roman" w:cs="Times New Roman"/>
          <w:color w:val="000000"/>
          <w:sz w:val="24"/>
          <w:szCs w:val="24"/>
        </w:rPr>
        <w:t xml:space="preserve">INSS de Palmeira das Missões pois a população necessita deslocar-se a Panambi ou Carazinho locais mais próximos para a realização de Perícias o que acaba gerando uma sobrecarga nas demandas dessas agências além de onerar a população que necessita deslocar-se as aos 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30FCC">
        <w:rPr>
          <w:rFonts w:ascii="Times New Roman" w:hAnsi="Times New Roman" w:cs="Times New Roman"/>
          <w:color w:val="000000"/>
          <w:sz w:val="24"/>
          <w:szCs w:val="24"/>
        </w:rPr>
        <w:t>unicípios vizinhos para terem seus direitos garantidos</w:t>
      </w:r>
      <w:r w:rsidR="00A13E28"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 ao Executivo.  </w:t>
      </w:r>
      <w:r w:rsidR="00A13E28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</w:t>
      </w:r>
      <w:r w:rsidR="00A13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INDICACAO 03</w:t>
      </w:r>
      <w:r w:rsidR="000A66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13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/2023-</w:t>
      </w:r>
      <w:r w:rsidR="000A66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>Excelentíssimo Senhor</w:t>
      </w:r>
      <w:r w:rsidR="000A66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 xml:space="preserve">João Carlos </w:t>
      </w:r>
      <w:proofErr w:type="spellStart"/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ignini</w:t>
      </w:r>
      <w:proofErr w:type="spellEnd"/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 xml:space="preserve">residente da Câmara Municipal de Vereadores 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de N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vo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 xml:space="preserve"> Barreiro o Vereador Pedro Adriano de Lima integrante da bancada do 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 xml:space="preserve">artido 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 xml:space="preserve">rabalhista 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>rasileiro PTB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 xml:space="preserve"> na forma regimental vem apresentar 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>presente indicação indi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 xml:space="preserve">o poder 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 xml:space="preserve">xecutivo Municipal para que disponibilize até o valor de 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>$ 1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 xml:space="preserve"> reais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 xml:space="preserve"> a título de incentivo cultural aos piquetes do 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A6640" w:rsidRPr="000A6640">
        <w:rPr>
          <w:rFonts w:ascii="Times New Roman" w:hAnsi="Times New Roman" w:cs="Times New Roman"/>
          <w:color w:val="000000"/>
          <w:sz w:val="24"/>
          <w:szCs w:val="24"/>
        </w:rPr>
        <w:t>unicípio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 xml:space="preserve">. Indicação recebida e encaminhada ao Executivo. </w:t>
      </w:r>
      <w:r w:rsidR="000A6640"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="000A6640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A6640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="000A6640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. Esta ata foi regida pela Assessora da Presidência Leticia </w:t>
      </w:r>
      <w:proofErr w:type="spellStart"/>
      <w:r w:rsidR="000A6640" w:rsidRPr="00B212BE">
        <w:rPr>
          <w:rFonts w:ascii="Times New Roman" w:hAnsi="Times New Roman" w:cs="Times New Roman"/>
          <w:color w:val="000000"/>
          <w:sz w:val="24"/>
          <w:szCs w:val="24"/>
        </w:rPr>
        <w:t>Soccol</w:t>
      </w:r>
      <w:proofErr w:type="spellEnd"/>
      <w:r w:rsidR="000A6640"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de Araújo que após lida e aprovada será assinada pelo Presidente, Secretário e demais Vereadores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A6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2D9F0F" w14:textId="77777777" w:rsidR="000A6640" w:rsidRDefault="000A6640" w:rsidP="000A664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6100DCC6" w14:textId="77777777" w:rsidR="000A6640" w:rsidRDefault="000A6640" w:rsidP="000A664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3BBAE9FC" w14:textId="77777777" w:rsidR="000A6640" w:rsidRDefault="000A6640" w:rsidP="000A664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2833AFDD" w14:textId="77777777" w:rsidR="000A6640" w:rsidRDefault="000A6640" w:rsidP="000A664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0D4944BF" w14:textId="340E6B35" w:rsidR="000A6640" w:rsidRPr="00C85CCB" w:rsidRDefault="000A6640" w:rsidP="000A664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João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Carlos </w:t>
      </w:r>
      <w:proofErr w:type="spellStart"/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Bignini</w:t>
      </w:r>
      <w:proofErr w:type="spellEnd"/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(PP)</w:t>
      </w:r>
    </w:p>
    <w:p w14:paraId="4EDF0C7B" w14:textId="77777777" w:rsidR="000A6640" w:rsidRPr="00C85CCB" w:rsidRDefault="000A6640" w:rsidP="000A664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0A6640" w:rsidRPr="00C85CCB" w14:paraId="19678520" w14:textId="77777777" w:rsidTr="0098263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EEB442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2" w:name="_Hlk127369491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61F32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6640" w:rsidRPr="00C85CCB" w14:paraId="51138F69" w14:textId="77777777" w:rsidTr="0098263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6AECCD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Emidio de Araújo Rosa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B3596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6640" w:rsidRPr="00C85CCB" w14:paraId="44BBCE64" w14:textId="77777777" w:rsidTr="0098263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7199C4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Paulo Cesar Klein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4E03F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6640" w:rsidRPr="00C85CCB" w14:paraId="4AB26BCA" w14:textId="77777777" w:rsidTr="0098263A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E9B5C1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Volmar</w:t>
            </w:r>
            <w:proofErr w:type="spellEnd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da Silva Tonello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EAEBD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6640" w:rsidRPr="00C85CCB" w14:paraId="7114013E" w14:textId="77777777" w:rsidTr="0098263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DE0A23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7ADD2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6640" w:rsidRPr="00C85CCB" w14:paraId="31D699C5" w14:textId="77777777" w:rsidTr="0098263A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808AF5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Joelson On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s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F8DFB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6640" w:rsidRPr="00C85CCB" w14:paraId="124C4F80" w14:textId="77777777" w:rsidTr="0098263A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5EE44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2560E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6640" w:rsidRPr="00C85CCB" w14:paraId="572094D9" w14:textId="77777777" w:rsidTr="0098263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29115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Luís Carlos de Souza Conceição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49337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6640" w:rsidRPr="00C85CCB" w14:paraId="159DE151" w14:textId="77777777" w:rsidTr="0098263A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FB29F1" w14:textId="77777777" w:rsidR="000A6640" w:rsidRPr="00C85CCB" w:rsidRDefault="000A6640" w:rsidP="0098263A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 Mariela Carla Rossetto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4C59D" w14:textId="77777777" w:rsidR="000A6640" w:rsidRPr="00C85CCB" w:rsidRDefault="000A6640" w:rsidP="0098263A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bookmarkEnd w:id="2"/>
    </w:tbl>
    <w:p w14:paraId="64D9ACA0" w14:textId="77777777" w:rsidR="000A6640" w:rsidRPr="00275666" w:rsidRDefault="000A6640" w:rsidP="000A6640">
      <w:pPr>
        <w:jc w:val="both"/>
      </w:pPr>
    </w:p>
    <w:p w14:paraId="3A3AAA6B" w14:textId="77777777" w:rsidR="000A6640" w:rsidRPr="000A6640" w:rsidRDefault="000A6640" w:rsidP="00DF0AAB">
      <w:pPr>
        <w:jc w:val="both"/>
      </w:pPr>
    </w:p>
    <w:sectPr w:rsidR="000A6640" w:rsidRPr="000A6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AB"/>
    <w:rsid w:val="000A6640"/>
    <w:rsid w:val="002A7121"/>
    <w:rsid w:val="008C67A8"/>
    <w:rsid w:val="00A13E28"/>
    <w:rsid w:val="00D30FCC"/>
    <w:rsid w:val="00D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7150"/>
  <w15:chartTrackingRefBased/>
  <w15:docId w15:val="{A9D6514F-EA0B-482B-ACD8-81A0761F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AAB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DF0AAB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schaiane tonello</dc:creator>
  <cp:keywords/>
  <dc:description/>
  <cp:lastModifiedBy>schaiane tonello</cp:lastModifiedBy>
  <cp:revision>1</cp:revision>
  <dcterms:created xsi:type="dcterms:W3CDTF">2023-06-13T12:45:00Z</dcterms:created>
  <dcterms:modified xsi:type="dcterms:W3CDTF">2023-06-13T13:22:00Z</dcterms:modified>
</cp:coreProperties>
</file>