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39495" w14:textId="68A76FE0" w:rsidR="00B60C54" w:rsidRPr="00B60C54" w:rsidRDefault="00B60C54" w:rsidP="00B60C54">
      <w:pPr>
        <w:spacing w:after="440" w:line="259" w:lineRule="auto"/>
        <w:ind w:left="0" w:firstLine="0"/>
        <w:rPr>
          <w:rFonts w:ascii="Calibri" w:hAnsi="Calibri"/>
          <w:b/>
          <w:sz w:val="30"/>
          <w:szCs w:val="30"/>
        </w:rPr>
      </w:pPr>
      <w:r w:rsidRPr="00B60C54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A CÂMARA MUNICIPAL DE VEREADORES DE NOVO BARREIRO/RS, APROVOU NA SESSÃO     ORDINÁRIA, REALIZADA NO DIA 30 DE MAIO DE 2022, O SEGUINTE PROJETO DE LEI DE AUTORIA DO PODER EXECUTIVO, COM A REDAÇÃO QUE SEGUE.</w:t>
      </w:r>
    </w:p>
    <w:p w14:paraId="7DB36A83" w14:textId="1EBCACF2" w:rsidR="000A4B24" w:rsidRPr="00047215" w:rsidRDefault="00FC3923" w:rsidP="00FC3923">
      <w:pPr>
        <w:spacing w:after="437"/>
        <w:ind w:left="2827" w:firstLine="713"/>
        <w:rPr>
          <w:rFonts w:asciiTheme="minorHAnsi" w:hAnsiTheme="minorHAnsi"/>
          <w:b/>
          <w:sz w:val="24"/>
          <w:szCs w:val="24"/>
        </w:rPr>
      </w:pPr>
      <w:r w:rsidRPr="00047215">
        <w:rPr>
          <w:rFonts w:asciiTheme="minorHAnsi" w:hAnsiTheme="minorHAnsi"/>
          <w:b/>
          <w:sz w:val="24"/>
          <w:szCs w:val="24"/>
        </w:rPr>
        <w:t xml:space="preserve">PROJETO DE LEI N. 080/2022                          </w:t>
      </w:r>
    </w:p>
    <w:p w14:paraId="0CEBFEF9" w14:textId="7A7BE014" w:rsidR="00FC3923" w:rsidRPr="00B60C54" w:rsidRDefault="00FC3923" w:rsidP="00B60C54">
      <w:pPr>
        <w:spacing w:after="203"/>
        <w:ind w:left="-5"/>
        <w:jc w:val="right"/>
        <w:rPr>
          <w:rFonts w:asciiTheme="minorHAnsi" w:hAnsiTheme="minorHAnsi"/>
          <w:b/>
          <w:sz w:val="24"/>
          <w:szCs w:val="24"/>
        </w:rPr>
      </w:pPr>
      <w:r w:rsidRPr="00047215">
        <w:rPr>
          <w:rFonts w:asciiTheme="minorHAnsi" w:hAnsiTheme="minorHAnsi"/>
          <w:b/>
          <w:sz w:val="24"/>
          <w:szCs w:val="24"/>
        </w:rPr>
        <w:t>ABRE CREDITO ADICIONAL NO ORCAMENTO 2022</w:t>
      </w:r>
    </w:p>
    <w:p w14:paraId="54A159BE" w14:textId="0F5D681E" w:rsidR="000A4B24" w:rsidRPr="00047215" w:rsidRDefault="00FC3923">
      <w:pPr>
        <w:ind w:left="-5"/>
        <w:rPr>
          <w:rFonts w:asciiTheme="minorHAnsi" w:hAnsiTheme="minorHAnsi"/>
          <w:sz w:val="24"/>
          <w:szCs w:val="24"/>
        </w:rPr>
      </w:pPr>
      <w:r w:rsidRPr="00733D55">
        <w:rPr>
          <w:rFonts w:asciiTheme="minorHAnsi" w:hAnsiTheme="minorHAnsi"/>
          <w:b/>
          <w:sz w:val="24"/>
          <w:szCs w:val="24"/>
        </w:rPr>
        <w:t>Art. 1</w:t>
      </w:r>
      <w:r w:rsidR="00047215" w:rsidRPr="00733D55">
        <w:rPr>
          <w:rFonts w:asciiTheme="minorHAnsi" w:hAnsiTheme="minorHAnsi"/>
          <w:b/>
          <w:sz w:val="24"/>
          <w:szCs w:val="24"/>
        </w:rPr>
        <w:t>° -</w:t>
      </w:r>
      <w:r w:rsidR="00047215" w:rsidRPr="00047215">
        <w:rPr>
          <w:rFonts w:asciiTheme="minorHAnsi" w:hAnsiTheme="minorHAnsi"/>
          <w:sz w:val="24"/>
          <w:szCs w:val="24"/>
        </w:rPr>
        <w:t xml:space="preserve">Fica Autorizado o Poder Executivo Municipal </w:t>
      </w:r>
      <w:r w:rsidR="00733D55" w:rsidRPr="00047215">
        <w:rPr>
          <w:rFonts w:asciiTheme="minorHAnsi" w:hAnsiTheme="minorHAnsi"/>
          <w:sz w:val="24"/>
          <w:szCs w:val="24"/>
        </w:rPr>
        <w:t>abrir credito</w:t>
      </w:r>
      <w:r w:rsidRPr="00047215">
        <w:rPr>
          <w:rFonts w:asciiTheme="minorHAnsi" w:hAnsiTheme="minorHAnsi"/>
          <w:sz w:val="24"/>
          <w:szCs w:val="24"/>
        </w:rPr>
        <w:t xml:space="preserve"> especial no orçamento corrente, conforme especificado abaixo:                                                                                        </w:t>
      </w:r>
    </w:p>
    <w:p w14:paraId="4CFCAC35" w14:textId="77777777" w:rsidR="000A4B24" w:rsidRPr="00047215" w:rsidRDefault="00FC3923">
      <w:pPr>
        <w:ind w:left="-5"/>
        <w:rPr>
          <w:rFonts w:asciiTheme="minorHAnsi" w:hAnsiTheme="minorHAnsi"/>
          <w:sz w:val="24"/>
          <w:szCs w:val="24"/>
        </w:rPr>
      </w:pPr>
      <w:r w:rsidRPr="00047215">
        <w:rPr>
          <w:rFonts w:asciiTheme="minorHAnsi" w:hAnsiTheme="minorHAnsi"/>
          <w:sz w:val="24"/>
          <w:szCs w:val="24"/>
        </w:rPr>
        <w:t xml:space="preserve">05                                   </w:t>
      </w:r>
      <w:r w:rsidR="00733D55">
        <w:rPr>
          <w:rFonts w:asciiTheme="minorHAnsi" w:hAnsiTheme="minorHAnsi"/>
          <w:sz w:val="24"/>
          <w:szCs w:val="24"/>
        </w:rPr>
        <w:tab/>
      </w:r>
      <w:r w:rsidR="00733D55">
        <w:rPr>
          <w:rFonts w:asciiTheme="minorHAnsi" w:hAnsiTheme="minorHAnsi"/>
          <w:sz w:val="24"/>
          <w:szCs w:val="24"/>
        </w:rPr>
        <w:tab/>
      </w:r>
      <w:r w:rsidR="00733D55">
        <w:rPr>
          <w:rFonts w:asciiTheme="minorHAnsi" w:hAnsiTheme="minorHAnsi"/>
          <w:sz w:val="24"/>
          <w:szCs w:val="24"/>
        </w:rPr>
        <w:tab/>
      </w:r>
      <w:r w:rsidRPr="00047215">
        <w:rPr>
          <w:rFonts w:asciiTheme="minorHAnsi" w:hAnsiTheme="minorHAnsi"/>
          <w:sz w:val="24"/>
          <w:szCs w:val="24"/>
        </w:rPr>
        <w:t xml:space="preserve">SECRETARIA MUNICIPAL DA </w:t>
      </w:r>
      <w:r w:rsidR="00733D55" w:rsidRPr="00047215">
        <w:rPr>
          <w:rFonts w:asciiTheme="minorHAnsi" w:hAnsiTheme="minorHAnsi"/>
          <w:sz w:val="24"/>
          <w:szCs w:val="24"/>
        </w:rPr>
        <w:t>SAÚDE</w:t>
      </w:r>
    </w:p>
    <w:p w14:paraId="14675376" w14:textId="77777777" w:rsidR="000A4B24" w:rsidRPr="00047215" w:rsidRDefault="00FC3923">
      <w:pPr>
        <w:ind w:left="-5"/>
        <w:rPr>
          <w:rFonts w:asciiTheme="minorHAnsi" w:hAnsiTheme="minorHAnsi"/>
          <w:sz w:val="24"/>
          <w:szCs w:val="24"/>
        </w:rPr>
      </w:pPr>
      <w:r w:rsidRPr="00047215">
        <w:rPr>
          <w:rFonts w:asciiTheme="minorHAnsi" w:hAnsiTheme="minorHAnsi"/>
          <w:sz w:val="24"/>
          <w:szCs w:val="24"/>
        </w:rPr>
        <w:t xml:space="preserve">0501                                </w:t>
      </w:r>
      <w:r w:rsidR="00733D55">
        <w:rPr>
          <w:rFonts w:asciiTheme="minorHAnsi" w:hAnsiTheme="minorHAnsi"/>
          <w:sz w:val="24"/>
          <w:szCs w:val="24"/>
        </w:rPr>
        <w:tab/>
      </w:r>
      <w:r w:rsidR="00733D55">
        <w:rPr>
          <w:rFonts w:asciiTheme="minorHAnsi" w:hAnsiTheme="minorHAnsi"/>
          <w:sz w:val="24"/>
          <w:szCs w:val="24"/>
        </w:rPr>
        <w:tab/>
      </w:r>
      <w:r w:rsidR="00733D55">
        <w:rPr>
          <w:rFonts w:asciiTheme="minorHAnsi" w:hAnsiTheme="minorHAnsi"/>
          <w:sz w:val="24"/>
          <w:szCs w:val="24"/>
        </w:rPr>
        <w:tab/>
      </w:r>
      <w:r w:rsidRPr="00047215">
        <w:rPr>
          <w:rFonts w:asciiTheme="minorHAnsi" w:hAnsiTheme="minorHAnsi"/>
          <w:sz w:val="24"/>
          <w:szCs w:val="24"/>
        </w:rPr>
        <w:t xml:space="preserve"> FUNDO MUNICIPAL DA SAUDE                </w:t>
      </w:r>
    </w:p>
    <w:p w14:paraId="5AF9800D" w14:textId="77777777" w:rsidR="000A4B24" w:rsidRPr="00047215" w:rsidRDefault="00FC3923">
      <w:pPr>
        <w:ind w:left="-5"/>
        <w:rPr>
          <w:rFonts w:asciiTheme="minorHAnsi" w:hAnsiTheme="minorHAnsi"/>
          <w:sz w:val="24"/>
          <w:szCs w:val="24"/>
        </w:rPr>
      </w:pPr>
      <w:r w:rsidRPr="00047215">
        <w:rPr>
          <w:rFonts w:asciiTheme="minorHAnsi" w:hAnsiTheme="minorHAnsi"/>
          <w:sz w:val="24"/>
          <w:szCs w:val="24"/>
        </w:rPr>
        <w:t xml:space="preserve">0501 10                              </w:t>
      </w:r>
      <w:r w:rsidR="00733D55">
        <w:rPr>
          <w:rFonts w:asciiTheme="minorHAnsi" w:hAnsiTheme="minorHAnsi"/>
          <w:sz w:val="24"/>
          <w:szCs w:val="24"/>
        </w:rPr>
        <w:tab/>
      </w:r>
      <w:r w:rsidR="00733D55">
        <w:rPr>
          <w:rFonts w:asciiTheme="minorHAnsi" w:hAnsiTheme="minorHAnsi"/>
          <w:sz w:val="24"/>
          <w:szCs w:val="24"/>
        </w:rPr>
        <w:tab/>
      </w:r>
      <w:r w:rsidR="00733D55">
        <w:rPr>
          <w:rFonts w:asciiTheme="minorHAnsi" w:hAnsiTheme="minorHAnsi"/>
          <w:sz w:val="24"/>
          <w:szCs w:val="24"/>
        </w:rPr>
        <w:tab/>
      </w:r>
      <w:r w:rsidR="00733D55" w:rsidRPr="00047215">
        <w:rPr>
          <w:rFonts w:asciiTheme="minorHAnsi" w:hAnsiTheme="minorHAnsi"/>
          <w:sz w:val="24"/>
          <w:szCs w:val="24"/>
        </w:rPr>
        <w:t>SAÚDE</w:t>
      </w:r>
    </w:p>
    <w:p w14:paraId="30B256AE" w14:textId="77777777" w:rsidR="000A4B24" w:rsidRPr="00047215" w:rsidRDefault="00FC3923">
      <w:pPr>
        <w:ind w:left="-5"/>
        <w:rPr>
          <w:rFonts w:asciiTheme="minorHAnsi" w:hAnsiTheme="minorHAnsi"/>
          <w:sz w:val="24"/>
          <w:szCs w:val="24"/>
        </w:rPr>
      </w:pPr>
      <w:r w:rsidRPr="00047215">
        <w:rPr>
          <w:rFonts w:asciiTheme="minorHAnsi" w:hAnsiTheme="minorHAnsi"/>
          <w:sz w:val="24"/>
          <w:szCs w:val="24"/>
        </w:rPr>
        <w:t xml:space="preserve">0501 10 301                          </w:t>
      </w:r>
      <w:r w:rsidR="00733D55">
        <w:rPr>
          <w:rFonts w:asciiTheme="minorHAnsi" w:hAnsiTheme="minorHAnsi"/>
          <w:sz w:val="24"/>
          <w:szCs w:val="24"/>
        </w:rPr>
        <w:tab/>
      </w:r>
      <w:r w:rsidR="00733D55">
        <w:rPr>
          <w:rFonts w:asciiTheme="minorHAnsi" w:hAnsiTheme="minorHAnsi"/>
          <w:sz w:val="24"/>
          <w:szCs w:val="24"/>
        </w:rPr>
        <w:tab/>
      </w:r>
      <w:r w:rsidR="00733D55">
        <w:rPr>
          <w:rFonts w:asciiTheme="minorHAnsi" w:hAnsiTheme="minorHAnsi"/>
          <w:sz w:val="24"/>
          <w:szCs w:val="24"/>
        </w:rPr>
        <w:tab/>
      </w:r>
      <w:r w:rsidR="00733D55" w:rsidRPr="00047215">
        <w:rPr>
          <w:rFonts w:asciiTheme="minorHAnsi" w:hAnsiTheme="minorHAnsi"/>
          <w:sz w:val="24"/>
          <w:szCs w:val="24"/>
        </w:rPr>
        <w:t>ATENÇÃOBÁSICA</w:t>
      </w:r>
    </w:p>
    <w:p w14:paraId="44B41086" w14:textId="77777777" w:rsidR="000A4B24" w:rsidRPr="00047215" w:rsidRDefault="00FC3923">
      <w:pPr>
        <w:ind w:left="-5"/>
        <w:rPr>
          <w:rFonts w:asciiTheme="minorHAnsi" w:hAnsiTheme="minorHAnsi"/>
          <w:sz w:val="24"/>
          <w:szCs w:val="24"/>
        </w:rPr>
      </w:pPr>
      <w:r w:rsidRPr="00047215">
        <w:rPr>
          <w:rFonts w:asciiTheme="minorHAnsi" w:hAnsiTheme="minorHAnsi"/>
          <w:sz w:val="24"/>
          <w:szCs w:val="24"/>
        </w:rPr>
        <w:t xml:space="preserve">0501 10 301 0109                     </w:t>
      </w:r>
      <w:r w:rsidR="00733D55">
        <w:rPr>
          <w:rFonts w:asciiTheme="minorHAnsi" w:hAnsiTheme="minorHAnsi"/>
          <w:sz w:val="24"/>
          <w:szCs w:val="24"/>
        </w:rPr>
        <w:tab/>
      </w:r>
      <w:r w:rsidR="00733D55">
        <w:rPr>
          <w:rFonts w:asciiTheme="minorHAnsi" w:hAnsiTheme="minorHAnsi"/>
          <w:sz w:val="24"/>
          <w:szCs w:val="24"/>
        </w:rPr>
        <w:tab/>
      </w:r>
      <w:r w:rsidR="00733D55" w:rsidRPr="00047215">
        <w:rPr>
          <w:rFonts w:asciiTheme="minorHAnsi" w:hAnsiTheme="minorHAnsi"/>
          <w:sz w:val="24"/>
          <w:szCs w:val="24"/>
        </w:rPr>
        <w:t>ATENÇÃOBÁSICA</w:t>
      </w:r>
    </w:p>
    <w:p w14:paraId="4AEAD12D" w14:textId="77777777" w:rsidR="000A4B24" w:rsidRPr="00047215" w:rsidRDefault="00FC3923">
      <w:pPr>
        <w:ind w:left="-5"/>
        <w:rPr>
          <w:rFonts w:asciiTheme="minorHAnsi" w:hAnsiTheme="minorHAnsi"/>
          <w:sz w:val="24"/>
          <w:szCs w:val="24"/>
        </w:rPr>
      </w:pPr>
      <w:r w:rsidRPr="00047215">
        <w:rPr>
          <w:rFonts w:asciiTheme="minorHAnsi" w:hAnsiTheme="minorHAnsi"/>
          <w:sz w:val="24"/>
          <w:szCs w:val="24"/>
        </w:rPr>
        <w:t xml:space="preserve">0501 10 301 0109 1014                </w:t>
      </w:r>
      <w:r w:rsidR="00733D55">
        <w:rPr>
          <w:rFonts w:asciiTheme="minorHAnsi" w:hAnsiTheme="minorHAnsi"/>
          <w:sz w:val="24"/>
          <w:szCs w:val="24"/>
        </w:rPr>
        <w:tab/>
      </w:r>
      <w:r w:rsidR="00733D55">
        <w:rPr>
          <w:rFonts w:asciiTheme="minorHAnsi" w:hAnsiTheme="minorHAnsi"/>
          <w:sz w:val="24"/>
          <w:szCs w:val="24"/>
        </w:rPr>
        <w:tab/>
      </w:r>
      <w:r w:rsidRPr="00047215">
        <w:rPr>
          <w:rFonts w:asciiTheme="minorHAnsi" w:hAnsiTheme="minorHAnsi"/>
          <w:sz w:val="24"/>
          <w:szCs w:val="24"/>
        </w:rPr>
        <w:t xml:space="preserve">VEICULO, EQUIP. MAT. PERM. SAUDE        </w:t>
      </w:r>
    </w:p>
    <w:p w14:paraId="2D6785CA" w14:textId="77777777" w:rsidR="000A4B24" w:rsidRPr="00047215" w:rsidRDefault="00FC3923">
      <w:pPr>
        <w:ind w:left="-5"/>
        <w:rPr>
          <w:rFonts w:asciiTheme="minorHAnsi" w:hAnsiTheme="minorHAnsi"/>
          <w:sz w:val="24"/>
          <w:szCs w:val="24"/>
        </w:rPr>
      </w:pPr>
      <w:r w:rsidRPr="00047215">
        <w:rPr>
          <w:rFonts w:asciiTheme="minorHAnsi" w:hAnsiTheme="minorHAnsi"/>
          <w:sz w:val="24"/>
          <w:szCs w:val="24"/>
        </w:rPr>
        <w:t xml:space="preserve">0501 10 301 0109 1014 44905200000000 </w:t>
      </w:r>
      <w:r w:rsidR="00733D55">
        <w:rPr>
          <w:rFonts w:asciiTheme="minorHAnsi" w:hAnsiTheme="minorHAnsi"/>
          <w:sz w:val="24"/>
          <w:szCs w:val="24"/>
        </w:rPr>
        <w:tab/>
      </w:r>
      <w:r w:rsidRPr="00047215">
        <w:rPr>
          <w:rFonts w:asciiTheme="minorHAnsi" w:hAnsiTheme="minorHAnsi"/>
          <w:sz w:val="24"/>
          <w:szCs w:val="24"/>
        </w:rPr>
        <w:t xml:space="preserve">EQUIPAMENTOS E MATERIAL PERMANENTE      </w:t>
      </w:r>
    </w:p>
    <w:p w14:paraId="77845312" w14:textId="77777777" w:rsidR="000A4B24" w:rsidRPr="00047215" w:rsidRDefault="00FC3923">
      <w:pPr>
        <w:spacing w:after="203"/>
        <w:ind w:left="-5"/>
        <w:rPr>
          <w:rFonts w:asciiTheme="minorHAnsi" w:hAnsiTheme="minorHAnsi"/>
          <w:sz w:val="24"/>
          <w:szCs w:val="24"/>
        </w:rPr>
      </w:pPr>
      <w:r w:rsidRPr="00047215">
        <w:rPr>
          <w:rFonts w:asciiTheme="minorHAnsi" w:hAnsiTheme="minorHAnsi"/>
          <w:sz w:val="24"/>
          <w:szCs w:val="24"/>
        </w:rPr>
        <w:t>90191/1                   4292-</w:t>
      </w:r>
      <w:r w:rsidR="00733D55">
        <w:rPr>
          <w:rFonts w:asciiTheme="minorHAnsi" w:hAnsiTheme="minorHAnsi"/>
          <w:sz w:val="24"/>
          <w:szCs w:val="24"/>
        </w:rPr>
        <w:tab/>
      </w:r>
      <w:r w:rsidR="00733D55">
        <w:rPr>
          <w:rFonts w:asciiTheme="minorHAnsi" w:hAnsiTheme="minorHAnsi"/>
          <w:sz w:val="24"/>
          <w:szCs w:val="24"/>
        </w:rPr>
        <w:tab/>
      </w:r>
      <w:r w:rsidR="00733D55">
        <w:rPr>
          <w:rFonts w:asciiTheme="minorHAnsi" w:hAnsiTheme="minorHAnsi"/>
          <w:sz w:val="24"/>
          <w:szCs w:val="24"/>
        </w:rPr>
        <w:tab/>
      </w:r>
      <w:r w:rsidR="00733D55" w:rsidRPr="00047215">
        <w:rPr>
          <w:rFonts w:asciiTheme="minorHAnsi" w:hAnsiTheme="minorHAnsi"/>
          <w:sz w:val="24"/>
          <w:szCs w:val="24"/>
        </w:rPr>
        <w:t>AQUISIÇÃO</w:t>
      </w:r>
      <w:r w:rsidRPr="00047215">
        <w:rPr>
          <w:rFonts w:asciiTheme="minorHAnsi" w:hAnsiTheme="minorHAnsi"/>
          <w:sz w:val="24"/>
          <w:szCs w:val="24"/>
        </w:rPr>
        <w:t xml:space="preserve"> DE </w:t>
      </w:r>
      <w:r w:rsidR="00733D55" w:rsidRPr="00047215">
        <w:rPr>
          <w:rFonts w:asciiTheme="minorHAnsi" w:hAnsiTheme="minorHAnsi"/>
          <w:sz w:val="24"/>
          <w:szCs w:val="24"/>
        </w:rPr>
        <w:t>VEÍCULOSSAÚDE</w:t>
      </w:r>
      <w:r w:rsidRPr="00047215">
        <w:rPr>
          <w:rFonts w:asciiTheme="minorHAnsi" w:hAnsiTheme="minorHAnsi"/>
          <w:sz w:val="24"/>
          <w:szCs w:val="24"/>
        </w:rPr>
        <w:t xml:space="preserve">      200.000,00   </w:t>
      </w:r>
    </w:p>
    <w:p w14:paraId="2A73DEB0" w14:textId="77777777" w:rsidR="000A4B24" w:rsidRPr="00047215" w:rsidRDefault="00FC3923">
      <w:pPr>
        <w:spacing w:after="203"/>
        <w:ind w:left="-5"/>
        <w:rPr>
          <w:rFonts w:asciiTheme="minorHAnsi" w:hAnsiTheme="minorHAnsi"/>
          <w:sz w:val="24"/>
          <w:szCs w:val="24"/>
        </w:rPr>
      </w:pPr>
      <w:r w:rsidRPr="00047215">
        <w:rPr>
          <w:rFonts w:asciiTheme="minorHAnsi" w:hAnsiTheme="minorHAnsi"/>
          <w:sz w:val="24"/>
          <w:szCs w:val="24"/>
        </w:rPr>
        <w:t xml:space="preserve">Total de credito especial                                200.000,00   </w:t>
      </w:r>
    </w:p>
    <w:p w14:paraId="3A32D73C" w14:textId="77777777" w:rsidR="00FC3923" w:rsidRPr="00047215" w:rsidRDefault="00FC3923" w:rsidP="00FC3923">
      <w:pPr>
        <w:spacing w:after="0" w:line="231" w:lineRule="auto"/>
        <w:ind w:left="0" w:firstLine="0"/>
        <w:rPr>
          <w:rFonts w:asciiTheme="minorHAnsi" w:hAnsiTheme="minorHAnsi"/>
          <w:sz w:val="24"/>
          <w:szCs w:val="24"/>
        </w:rPr>
      </w:pPr>
      <w:r w:rsidRPr="00733D55">
        <w:rPr>
          <w:rFonts w:asciiTheme="minorHAnsi" w:hAnsiTheme="minorHAnsi"/>
          <w:b/>
          <w:sz w:val="24"/>
          <w:szCs w:val="24"/>
        </w:rPr>
        <w:t>Art. 2</w:t>
      </w:r>
      <w:r w:rsidR="00733D55" w:rsidRPr="00733D55">
        <w:rPr>
          <w:rFonts w:asciiTheme="minorHAnsi" w:hAnsiTheme="minorHAnsi"/>
          <w:b/>
          <w:sz w:val="24"/>
          <w:szCs w:val="24"/>
        </w:rPr>
        <w:t>° -</w:t>
      </w:r>
      <w:r w:rsidR="00733D55" w:rsidRPr="00047215">
        <w:rPr>
          <w:rFonts w:asciiTheme="minorHAnsi" w:hAnsiTheme="minorHAnsi"/>
          <w:sz w:val="24"/>
          <w:szCs w:val="24"/>
        </w:rPr>
        <w:t>Fica Autorizado o</w:t>
      </w:r>
      <w:r w:rsidRPr="00047215">
        <w:rPr>
          <w:rFonts w:asciiTheme="minorHAnsi" w:hAnsiTheme="minorHAnsi"/>
          <w:sz w:val="24"/>
          <w:szCs w:val="24"/>
        </w:rPr>
        <w:t xml:space="preserve"> Poder Executivo Municipal a suplementar as seguintes dotações no orçamento corrente.</w:t>
      </w:r>
    </w:p>
    <w:p w14:paraId="4B77F5B5" w14:textId="77777777" w:rsidR="000A4B24" w:rsidRPr="00047215" w:rsidRDefault="000A4B24">
      <w:pPr>
        <w:spacing w:after="0" w:line="231" w:lineRule="auto"/>
        <w:ind w:left="0" w:firstLine="0"/>
        <w:jc w:val="right"/>
        <w:rPr>
          <w:rFonts w:asciiTheme="minorHAnsi" w:hAnsiTheme="minorHAnsi"/>
          <w:sz w:val="24"/>
          <w:szCs w:val="24"/>
        </w:rPr>
      </w:pPr>
    </w:p>
    <w:p w14:paraId="541A0395" w14:textId="77777777" w:rsidR="000A4B24" w:rsidRPr="00047215" w:rsidRDefault="00FC3923">
      <w:pPr>
        <w:ind w:left="-5"/>
        <w:rPr>
          <w:rFonts w:asciiTheme="minorHAnsi" w:hAnsiTheme="minorHAnsi"/>
          <w:sz w:val="24"/>
          <w:szCs w:val="24"/>
        </w:rPr>
      </w:pPr>
      <w:r w:rsidRPr="00047215">
        <w:rPr>
          <w:rFonts w:asciiTheme="minorHAnsi" w:hAnsiTheme="minorHAnsi"/>
          <w:sz w:val="24"/>
          <w:szCs w:val="24"/>
        </w:rPr>
        <w:t xml:space="preserve">05                                   </w:t>
      </w:r>
      <w:r w:rsidR="00733D55">
        <w:rPr>
          <w:rFonts w:asciiTheme="minorHAnsi" w:hAnsiTheme="minorHAnsi"/>
          <w:sz w:val="24"/>
          <w:szCs w:val="24"/>
        </w:rPr>
        <w:tab/>
      </w:r>
      <w:r w:rsidR="00733D55">
        <w:rPr>
          <w:rFonts w:asciiTheme="minorHAnsi" w:hAnsiTheme="minorHAnsi"/>
          <w:sz w:val="24"/>
          <w:szCs w:val="24"/>
        </w:rPr>
        <w:tab/>
      </w:r>
      <w:r w:rsidR="00733D55">
        <w:rPr>
          <w:rFonts w:asciiTheme="minorHAnsi" w:hAnsiTheme="minorHAnsi"/>
          <w:sz w:val="24"/>
          <w:szCs w:val="24"/>
        </w:rPr>
        <w:tab/>
      </w:r>
      <w:r w:rsidRPr="00047215">
        <w:rPr>
          <w:rFonts w:asciiTheme="minorHAnsi" w:hAnsiTheme="minorHAnsi"/>
          <w:sz w:val="24"/>
          <w:szCs w:val="24"/>
        </w:rPr>
        <w:t xml:space="preserve">SECRETARIA MUNICIPAL DA </w:t>
      </w:r>
      <w:r w:rsidR="00733D55" w:rsidRPr="00047215">
        <w:rPr>
          <w:rFonts w:asciiTheme="minorHAnsi" w:hAnsiTheme="minorHAnsi"/>
          <w:sz w:val="24"/>
          <w:szCs w:val="24"/>
        </w:rPr>
        <w:t>SAÚDE</w:t>
      </w:r>
    </w:p>
    <w:p w14:paraId="05085B60" w14:textId="77777777" w:rsidR="000A4B24" w:rsidRPr="00047215" w:rsidRDefault="00FC3923">
      <w:pPr>
        <w:ind w:left="-5"/>
        <w:rPr>
          <w:rFonts w:asciiTheme="minorHAnsi" w:hAnsiTheme="minorHAnsi"/>
          <w:sz w:val="24"/>
          <w:szCs w:val="24"/>
        </w:rPr>
      </w:pPr>
      <w:r w:rsidRPr="00047215">
        <w:rPr>
          <w:rFonts w:asciiTheme="minorHAnsi" w:hAnsiTheme="minorHAnsi"/>
          <w:sz w:val="24"/>
          <w:szCs w:val="24"/>
        </w:rPr>
        <w:t xml:space="preserve">0501                                 </w:t>
      </w:r>
      <w:r w:rsidR="00733D55">
        <w:rPr>
          <w:rFonts w:asciiTheme="minorHAnsi" w:hAnsiTheme="minorHAnsi"/>
          <w:sz w:val="24"/>
          <w:szCs w:val="24"/>
        </w:rPr>
        <w:tab/>
      </w:r>
      <w:r w:rsidR="00733D55">
        <w:rPr>
          <w:rFonts w:asciiTheme="minorHAnsi" w:hAnsiTheme="minorHAnsi"/>
          <w:sz w:val="24"/>
          <w:szCs w:val="24"/>
        </w:rPr>
        <w:tab/>
      </w:r>
      <w:r w:rsidR="00733D55">
        <w:rPr>
          <w:rFonts w:asciiTheme="minorHAnsi" w:hAnsiTheme="minorHAnsi"/>
          <w:sz w:val="24"/>
          <w:szCs w:val="24"/>
        </w:rPr>
        <w:tab/>
      </w:r>
      <w:r w:rsidRPr="00047215">
        <w:rPr>
          <w:rFonts w:asciiTheme="minorHAnsi" w:hAnsiTheme="minorHAnsi"/>
          <w:sz w:val="24"/>
          <w:szCs w:val="24"/>
        </w:rPr>
        <w:t xml:space="preserve">FUNDO MUNICIPAL DA </w:t>
      </w:r>
      <w:r w:rsidR="00733D55" w:rsidRPr="00047215">
        <w:rPr>
          <w:rFonts w:asciiTheme="minorHAnsi" w:hAnsiTheme="minorHAnsi"/>
          <w:sz w:val="24"/>
          <w:szCs w:val="24"/>
        </w:rPr>
        <w:t>SAÚDE</w:t>
      </w:r>
    </w:p>
    <w:p w14:paraId="2CA62919" w14:textId="77777777" w:rsidR="000A4B24" w:rsidRPr="00047215" w:rsidRDefault="00FC3923">
      <w:pPr>
        <w:ind w:left="-5"/>
        <w:rPr>
          <w:rFonts w:asciiTheme="minorHAnsi" w:hAnsiTheme="minorHAnsi"/>
          <w:sz w:val="24"/>
          <w:szCs w:val="24"/>
        </w:rPr>
      </w:pPr>
      <w:r w:rsidRPr="00047215">
        <w:rPr>
          <w:rFonts w:asciiTheme="minorHAnsi" w:hAnsiTheme="minorHAnsi"/>
          <w:sz w:val="24"/>
          <w:szCs w:val="24"/>
        </w:rPr>
        <w:t xml:space="preserve">0501 10                              </w:t>
      </w:r>
      <w:r w:rsidR="00733D55">
        <w:rPr>
          <w:rFonts w:asciiTheme="minorHAnsi" w:hAnsiTheme="minorHAnsi"/>
          <w:sz w:val="24"/>
          <w:szCs w:val="24"/>
        </w:rPr>
        <w:tab/>
      </w:r>
      <w:r w:rsidR="00733D55">
        <w:rPr>
          <w:rFonts w:asciiTheme="minorHAnsi" w:hAnsiTheme="minorHAnsi"/>
          <w:sz w:val="24"/>
          <w:szCs w:val="24"/>
        </w:rPr>
        <w:tab/>
      </w:r>
      <w:r w:rsidR="00733D55">
        <w:rPr>
          <w:rFonts w:asciiTheme="minorHAnsi" w:hAnsiTheme="minorHAnsi"/>
          <w:sz w:val="24"/>
          <w:szCs w:val="24"/>
        </w:rPr>
        <w:tab/>
      </w:r>
      <w:r w:rsidR="00733D55" w:rsidRPr="00047215">
        <w:rPr>
          <w:rFonts w:asciiTheme="minorHAnsi" w:hAnsiTheme="minorHAnsi"/>
          <w:sz w:val="24"/>
          <w:szCs w:val="24"/>
        </w:rPr>
        <w:t>SAÚDE</w:t>
      </w:r>
    </w:p>
    <w:p w14:paraId="7D8378E6" w14:textId="77777777" w:rsidR="000A4B24" w:rsidRPr="00047215" w:rsidRDefault="00FC3923">
      <w:pPr>
        <w:ind w:left="-5"/>
        <w:rPr>
          <w:rFonts w:asciiTheme="minorHAnsi" w:hAnsiTheme="minorHAnsi"/>
          <w:sz w:val="24"/>
          <w:szCs w:val="24"/>
        </w:rPr>
      </w:pPr>
      <w:r w:rsidRPr="00047215">
        <w:rPr>
          <w:rFonts w:asciiTheme="minorHAnsi" w:hAnsiTheme="minorHAnsi"/>
          <w:sz w:val="24"/>
          <w:szCs w:val="24"/>
        </w:rPr>
        <w:t xml:space="preserve">0501 10 301                          </w:t>
      </w:r>
      <w:r w:rsidR="00733D55">
        <w:rPr>
          <w:rFonts w:asciiTheme="minorHAnsi" w:hAnsiTheme="minorHAnsi"/>
          <w:sz w:val="24"/>
          <w:szCs w:val="24"/>
        </w:rPr>
        <w:tab/>
      </w:r>
      <w:r w:rsidR="00733D55">
        <w:rPr>
          <w:rFonts w:asciiTheme="minorHAnsi" w:hAnsiTheme="minorHAnsi"/>
          <w:sz w:val="24"/>
          <w:szCs w:val="24"/>
        </w:rPr>
        <w:tab/>
      </w:r>
      <w:r w:rsidR="00733D55">
        <w:rPr>
          <w:rFonts w:asciiTheme="minorHAnsi" w:hAnsiTheme="minorHAnsi"/>
          <w:sz w:val="24"/>
          <w:szCs w:val="24"/>
        </w:rPr>
        <w:tab/>
      </w:r>
      <w:r w:rsidR="00733D55" w:rsidRPr="00047215">
        <w:rPr>
          <w:rFonts w:asciiTheme="minorHAnsi" w:hAnsiTheme="minorHAnsi"/>
          <w:sz w:val="24"/>
          <w:szCs w:val="24"/>
        </w:rPr>
        <w:t>ATENÇÃOBÁSICA</w:t>
      </w:r>
    </w:p>
    <w:p w14:paraId="37C20112" w14:textId="77777777" w:rsidR="000A4B24" w:rsidRPr="00047215" w:rsidRDefault="00FC3923">
      <w:pPr>
        <w:ind w:left="-5"/>
        <w:rPr>
          <w:rFonts w:asciiTheme="minorHAnsi" w:hAnsiTheme="minorHAnsi"/>
          <w:sz w:val="24"/>
          <w:szCs w:val="24"/>
        </w:rPr>
      </w:pPr>
      <w:r w:rsidRPr="00047215">
        <w:rPr>
          <w:rFonts w:asciiTheme="minorHAnsi" w:hAnsiTheme="minorHAnsi"/>
          <w:sz w:val="24"/>
          <w:szCs w:val="24"/>
        </w:rPr>
        <w:t xml:space="preserve">0501 10 301 0109                     </w:t>
      </w:r>
      <w:r w:rsidR="00733D55">
        <w:rPr>
          <w:rFonts w:asciiTheme="minorHAnsi" w:hAnsiTheme="minorHAnsi"/>
          <w:sz w:val="24"/>
          <w:szCs w:val="24"/>
        </w:rPr>
        <w:tab/>
      </w:r>
      <w:r w:rsidR="00733D55">
        <w:rPr>
          <w:rFonts w:asciiTheme="minorHAnsi" w:hAnsiTheme="minorHAnsi"/>
          <w:sz w:val="24"/>
          <w:szCs w:val="24"/>
        </w:rPr>
        <w:tab/>
      </w:r>
      <w:r w:rsidR="00733D55" w:rsidRPr="00047215">
        <w:rPr>
          <w:rFonts w:asciiTheme="minorHAnsi" w:hAnsiTheme="minorHAnsi"/>
          <w:sz w:val="24"/>
          <w:szCs w:val="24"/>
        </w:rPr>
        <w:t>ATENÇÃOBÁSICA</w:t>
      </w:r>
    </w:p>
    <w:p w14:paraId="28AFF093" w14:textId="77777777" w:rsidR="000A4B24" w:rsidRPr="00047215" w:rsidRDefault="00FC3923">
      <w:pPr>
        <w:ind w:left="-5"/>
        <w:rPr>
          <w:rFonts w:asciiTheme="minorHAnsi" w:hAnsiTheme="minorHAnsi"/>
          <w:sz w:val="24"/>
          <w:szCs w:val="24"/>
        </w:rPr>
      </w:pPr>
      <w:r w:rsidRPr="00047215">
        <w:rPr>
          <w:rFonts w:asciiTheme="minorHAnsi" w:hAnsiTheme="minorHAnsi"/>
          <w:sz w:val="24"/>
          <w:szCs w:val="24"/>
        </w:rPr>
        <w:t xml:space="preserve">0501 10 301 0109 1014                </w:t>
      </w:r>
      <w:r w:rsidR="00733D55">
        <w:rPr>
          <w:rFonts w:asciiTheme="minorHAnsi" w:hAnsiTheme="minorHAnsi"/>
          <w:sz w:val="24"/>
          <w:szCs w:val="24"/>
        </w:rPr>
        <w:tab/>
      </w:r>
      <w:r w:rsidR="00733D55">
        <w:rPr>
          <w:rFonts w:asciiTheme="minorHAnsi" w:hAnsiTheme="minorHAnsi"/>
          <w:sz w:val="24"/>
          <w:szCs w:val="24"/>
        </w:rPr>
        <w:tab/>
      </w:r>
      <w:r w:rsidRPr="00047215">
        <w:rPr>
          <w:rFonts w:asciiTheme="minorHAnsi" w:hAnsiTheme="minorHAnsi"/>
          <w:sz w:val="24"/>
          <w:szCs w:val="24"/>
        </w:rPr>
        <w:t xml:space="preserve">VEICULO, EQUIP. MAT. PERM. SAUDE        </w:t>
      </w:r>
    </w:p>
    <w:p w14:paraId="00ACF380" w14:textId="77777777" w:rsidR="000A4B24" w:rsidRPr="00047215" w:rsidRDefault="00FC3923">
      <w:pPr>
        <w:ind w:left="-5"/>
        <w:rPr>
          <w:rFonts w:asciiTheme="minorHAnsi" w:hAnsiTheme="minorHAnsi"/>
          <w:sz w:val="24"/>
          <w:szCs w:val="24"/>
        </w:rPr>
      </w:pPr>
      <w:r w:rsidRPr="00047215">
        <w:rPr>
          <w:rFonts w:asciiTheme="minorHAnsi" w:hAnsiTheme="minorHAnsi"/>
          <w:sz w:val="24"/>
          <w:szCs w:val="24"/>
        </w:rPr>
        <w:t xml:space="preserve">0501 10 301 0109 1014 44905200000000 </w:t>
      </w:r>
      <w:r w:rsidR="00733D55">
        <w:rPr>
          <w:rFonts w:asciiTheme="minorHAnsi" w:hAnsiTheme="minorHAnsi"/>
          <w:sz w:val="24"/>
          <w:szCs w:val="24"/>
        </w:rPr>
        <w:tab/>
      </w:r>
      <w:r w:rsidRPr="00047215">
        <w:rPr>
          <w:rFonts w:asciiTheme="minorHAnsi" w:hAnsiTheme="minorHAnsi"/>
          <w:sz w:val="24"/>
          <w:szCs w:val="24"/>
        </w:rPr>
        <w:t xml:space="preserve">EQUIPAMENTOS E MATERIAL PERMANENTE      </w:t>
      </w:r>
    </w:p>
    <w:p w14:paraId="06061C8B" w14:textId="77777777" w:rsidR="000A4B24" w:rsidRPr="00047215" w:rsidRDefault="00FC3923">
      <w:pPr>
        <w:spacing w:after="203"/>
        <w:ind w:left="-5"/>
        <w:rPr>
          <w:rFonts w:asciiTheme="minorHAnsi" w:hAnsiTheme="minorHAnsi"/>
          <w:sz w:val="24"/>
          <w:szCs w:val="24"/>
        </w:rPr>
      </w:pPr>
      <w:r w:rsidRPr="00047215">
        <w:rPr>
          <w:rFonts w:asciiTheme="minorHAnsi" w:hAnsiTheme="minorHAnsi"/>
          <w:sz w:val="24"/>
          <w:szCs w:val="24"/>
        </w:rPr>
        <w:t>6382/7                   0040-</w:t>
      </w:r>
      <w:r w:rsidR="00733D55">
        <w:rPr>
          <w:rFonts w:asciiTheme="minorHAnsi" w:hAnsiTheme="minorHAnsi"/>
          <w:sz w:val="24"/>
          <w:szCs w:val="24"/>
        </w:rPr>
        <w:tab/>
      </w:r>
      <w:r w:rsidR="00733D55">
        <w:rPr>
          <w:rFonts w:asciiTheme="minorHAnsi" w:hAnsiTheme="minorHAnsi"/>
          <w:sz w:val="24"/>
          <w:szCs w:val="24"/>
        </w:rPr>
        <w:tab/>
      </w:r>
      <w:r w:rsidR="00733D55">
        <w:rPr>
          <w:rFonts w:asciiTheme="minorHAnsi" w:hAnsiTheme="minorHAnsi"/>
          <w:sz w:val="24"/>
          <w:szCs w:val="24"/>
        </w:rPr>
        <w:tab/>
      </w:r>
      <w:r w:rsidRPr="00047215">
        <w:rPr>
          <w:rFonts w:asciiTheme="minorHAnsi" w:hAnsiTheme="minorHAnsi"/>
          <w:sz w:val="24"/>
          <w:szCs w:val="24"/>
        </w:rPr>
        <w:t xml:space="preserve">ASPS                              85.000,00   </w:t>
      </w:r>
    </w:p>
    <w:p w14:paraId="3381A5F6" w14:textId="77777777" w:rsidR="000A4B24" w:rsidRPr="00047215" w:rsidRDefault="00FC3923">
      <w:pPr>
        <w:spacing w:after="203"/>
        <w:ind w:left="-5"/>
        <w:rPr>
          <w:rFonts w:asciiTheme="minorHAnsi" w:hAnsiTheme="minorHAnsi"/>
          <w:sz w:val="24"/>
          <w:szCs w:val="24"/>
        </w:rPr>
      </w:pPr>
      <w:r w:rsidRPr="00047215">
        <w:rPr>
          <w:rFonts w:asciiTheme="minorHAnsi" w:hAnsiTheme="minorHAnsi"/>
          <w:sz w:val="24"/>
          <w:szCs w:val="24"/>
        </w:rPr>
        <w:t xml:space="preserve">Total de credito suplementar                              85.000,00   </w:t>
      </w:r>
    </w:p>
    <w:p w14:paraId="0FC8ACD0" w14:textId="77777777" w:rsidR="000A4B24" w:rsidRPr="00047215" w:rsidRDefault="00FC3923">
      <w:pPr>
        <w:spacing w:after="207"/>
        <w:ind w:left="-5"/>
        <w:rPr>
          <w:rFonts w:asciiTheme="minorHAnsi" w:hAnsiTheme="minorHAnsi"/>
          <w:sz w:val="24"/>
          <w:szCs w:val="24"/>
        </w:rPr>
      </w:pPr>
      <w:r w:rsidRPr="00733D55">
        <w:rPr>
          <w:rFonts w:asciiTheme="minorHAnsi" w:hAnsiTheme="minorHAnsi"/>
          <w:b/>
          <w:sz w:val="24"/>
          <w:szCs w:val="24"/>
        </w:rPr>
        <w:t>Art. 3</w:t>
      </w:r>
      <w:r w:rsidR="00733D55" w:rsidRPr="00733D55">
        <w:rPr>
          <w:rFonts w:asciiTheme="minorHAnsi" w:hAnsiTheme="minorHAnsi"/>
          <w:b/>
          <w:sz w:val="24"/>
          <w:szCs w:val="24"/>
        </w:rPr>
        <w:t>° -</w:t>
      </w:r>
      <w:r w:rsidR="00733D55" w:rsidRPr="00047215">
        <w:rPr>
          <w:rFonts w:asciiTheme="minorHAnsi" w:hAnsiTheme="minorHAnsi"/>
          <w:sz w:val="24"/>
          <w:szCs w:val="24"/>
        </w:rPr>
        <w:t xml:space="preserve">Servira </w:t>
      </w:r>
      <w:proofErr w:type="spellStart"/>
      <w:r w:rsidR="00733D55" w:rsidRPr="00047215">
        <w:rPr>
          <w:rFonts w:asciiTheme="minorHAnsi" w:hAnsiTheme="minorHAnsi"/>
          <w:sz w:val="24"/>
          <w:szCs w:val="24"/>
        </w:rPr>
        <w:t>deRecursos</w:t>
      </w:r>
      <w:proofErr w:type="spellEnd"/>
      <w:r w:rsidR="00733D55" w:rsidRPr="00047215">
        <w:rPr>
          <w:rFonts w:asciiTheme="minorHAnsi" w:hAnsiTheme="minorHAnsi"/>
          <w:sz w:val="24"/>
          <w:szCs w:val="24"/>
        </w:rPr>
        <w:t xml:space="preserve"> Financeiros para dar suporte</w:t>
      </w:r>
      <w:r w:rsidRPr="00047215">
        <w:rPr>
          <w:rFonts w:asciiTheme="minorHAnsi" w:hAnsiTheme="minorHAnsi"/>
          <w:sz w:val="24"/>
          <w:szCs w:val="24"/>
        </w:rPr>
        <w:t xml:space="preserve"> aos créditos adicionais de que tratam os artigos anteriores, o seguinte:         </w:t>
      </w:r>
    </w:p>
    <w:p w14:paraId="209A64F8" w14:textId="77777777" w:rsidR="00733D55" w:rsidRDefault="00733D55">
      <w:pPr>
        <w:ind w:left="-5"/>
        <w:rPr>
          <w:rFonts w:asciiTheme="minorHAnsi" w:hAnsiTheme="minorHAnsi"/>
          <w:sz w:val="24"/>
          <w:szCs w:val="24"/>
        </w:rPr>
      </w:pPr>
      <w:r w:rsidRPr="00047215">
        <w:rPr>
          <w:rFonts w:asciiTheme="minorHAnsi" w:hAnsiTheme="minorHAnsi"/>
          <w:sz w:val="24"/>
          <w:szCs w:val="24"/>
        </w:rPr>
        <w:t>a) por</w:t>
      </w:r>
      <w:r w:rsidR="00FC3923" w:rsidRPr="00047215">
        <w:rPr>
          <w:rFonts w:asciiTheme="minorHAnsi" w:hAnsiTheme="minorHAnsi"/>
          <w:sz w:val="24"/>
          <w:szCs w:val="24"/>
        </w:rPr>
        <w:t xml:space="preserve"> excesso de </w:t>
      </w:r>
      <w:r>
        <w:rPr>
          <w:rFonts w:asciiTheme="minorHAnsi" w:hAnsiTheme="minorHAnsi"/>
          <w:sz w:val="24"/>
          <w:szCs w:val="24"/>
        </w:rPr>
        <w:t>arrecadação no</w:t>
      </w:r>
      <w:r w:rsidRPr="00047215">
        <w:rPr>
          <w:rFonts w:asciiTheme="minorHAnsi" w:hAnsiTheme="minorHAnsi"/>
          <w:sz w:val="24"/>
          <w:szCs w:val="24"/>
        </w:rPr>
        <w:t xml:space="preserve"> seguinte recurso</w:t>
      </w:r>
      <w:r w:rsidR="00FC3923" w:rsidRPr="00047215">
        <w:rPr>
          <w:rFonts w:asciiTheme="minorHAnsi" w:hAnsiTheme="minorHAnsi"/>
          <w:sz w:val="24"/>
          <w:szCs w:val="24"/>
        </w:rPr>
        <w:t xml:space="preserve">:               </w:t>
      </w:r>
    </w:p>
    <w:p w14:paraId="5E203F2B" w14:textId="77777777" w:rsidR="000A4B24" w:rsidRPr="00047215" w:rsidRDefault="00FC3923" w:rsidP="00733D55">
      <w:pPr>
        <w:rPr>
          <w:rFonts w:asciiTheme="minorHAnsi" w:hAnsiTheme="minorHAnsi"/>
          <w:sz w:val="24"/>
          <w:szCs w:val="24"/>
        </w:rPr>
      </w:pPr>
      <w:r w:rsidRPr="00047215">
        <w:rPr>
          <w:rFonts w:asciiTheme="minorHAnsi" w:hAnsiTheme="minorHAnsi"/>
          <w:sz w:val="24"/>
          <w:szCs w:val="24"/>
        </w:rPr>
        <w:t>0040-</w:t>
      </w:r>
      <w:r w:rsidR="00733D55">
        <w:rPr>
          <w:rFonts w:asciiTheme="minorHAnsi" w:hAnsiTheme="minorHAnsi"/>
          <w:sz w:val="24"/>
          <w:szCs w:val="24"/>
        </w:rPr>
        <w:tab/>
      </w:r>
      <w:r w:rsidR="00733D55">
        <w:rPr>
          <w:rFonts w:asciiTheme="minorHAnsi" w:hAnsiTheme="minorHAnsi"/>
          <w:sz w:val="24"/>
          <w:szCs w:val="24"/>
        </w:rPr>
        <w:tab/>
      </w:r>
      <w:r w:rsidR="00733D55">
        <w:rPr>
          <w:rFonts w:asciiTheme="minorHAnsi" w:hAnsiTheme="minorHAnsi"/>
          <w:sz w:val="24"/>
          <w:szCs w:val="24"/>
        </w:rPr>
        <w:tab/>
      </w:r>
      <w:r w:rsidR="00733D55">
        <w:rPr>
          <w:rFonts w:asciiTheme="minorHAnsi" w:hAnsiTheme="minorHAnsi"/>
          <w:sz w:val="24"/>
          <w:szCs w:val="24"/>
        </w:rPr>
        <w:tab/>
      </w:r>
      <w:r w:rsidRPr="00047215">
        <w:rPr>
          <w:rFonts w:asciiTheme="minorHAnsi" w:hAnsiTheme="minorHAnsi"/>
          <w:sz w:val="24"/>
          <w:szCs w:val="24"/>
        </w:rPr>
        <w:t xml:space="preserve">ASPS                                                 </w:t>
      </w:r>
      <w:r w:rsidR="00733D55">
        <w:rPr>
          <w:rFonts w:asciiTheme="minorHAnsi" w:hAnsiTheme="minorHAnsi"/>
          <w:sz w:val="24"/>
          <w:szCs w:val="24"/>
        </w:rPr>
        <w:tab/>
      </w:r>
      <w:r w:rsidR="00733D55">
        <w:rPr>
          <w:rFonts w:asciiTheme="minorHAnsi" w:hAnsiTheme="minorHAnsi"/>
          <w:sz w:val="24"/>
          <w:szCs w:val="24"/>
        </w:rPr>
        <w:tab/>
      </w:r>
      <w:r w:rsidRPr="00047215">
        <w:rPr>
          <w:rFonts w:asciiTheme="minorHAnsi" w:hAnsiTheme="minorHAnsi"/>
          <w:sz w:val="24"/>
          <w:szCs w:val="24"/>
        </w:rPr>
        <w:t xml:space="preserve">85.000,00   </w:t>
      </w:r>
    </w:p>
    <w:p w14:paraId="1624383E" w14:textId="77777777" w:rsidR="000A4B24" w:rsidRPr="00047215" w:rsidRDefault="00FC3923" w:rsidP="00733D55">
      <w:pPr>
        <w:rPr>
          <w:rFonts w:asciiTheme="minorHAnsi" w:hAnsiTheme="minorHAnsi"/>
          <w:sz w:val="24"/>
          <w:szCs w:val="24"/>
        </w:rPr>
      </w:pPr>
      <w:r w:rsidRPr="00047215">
        <w:rPr>
          <w:rFonts w:asciiTheme="minorHAnsi" w:hAnsiTheme="minorHAnsi"/>
          <w:sz w:val="24"/>
          <w:szCs w:val="24"/>
        </w:rPr>
        <w:t>4292-</w:t>
      </w:r>
      <w:r w:rsidR="00733D55">
        <w:rPr>
          <w:rFonts w:asciiTheme="minorHAnsi" w:hAnsiTheme="minorHAnsi"/>
          <w:sz w:val="24"/>
          <w:szCs w:val="24"/>
        </w:rPr>
        <w:tab/>
      </w:r>
      <w:r w:rsidR="00733D55">
        <w:rPr>
          <w:rFonts w:asciiTheme="minorHAnsi" w:hAnsiTheme="minorHAnsi"/>
          <w:sz w:val="24"/>
          <w:szCs w:val="24"/>
        </w:rPr>
        <w:tab/>
      </w:r>
      <w:r w:rsidR="00733D55">
        <w:rPr>
          <w:rFonts w:asciiTheme="minorHAnsi" w:hAnsiTheme="minorHAnsi"/>
          <w:sz w:val="24"/>
          <w:szCs w:val="24"/>
        </w:rPr>
        <w:tab/>
      </w:r>
      <w:r w:rsidR="00733D55">
        <w:rPr>
          <w:rFonts w:asciiTheme="minorHAnsi" w:hAnsiTheme="minorHAnsi"/>
          <w:sz w:val="24"/>
          <w:szCs w:val="24"/>
        </w:rPr>
        <w:tab/>
      </w:r>
      <w:r w:rsidR="00733D55" w:rsidRPr="00047215">
        <w:rPr>
          <w:rFonts w:asciiTheme="minorHAnsi" w:hAnsiTheme="minorHAnsi"/>
          <w:sz w:val="24"/>
          <w:szCs w:val="24"/>
        </w:rPr>
        <w:t>AQUISIÇÃO</w:t>
      </w:r>
      <w:r w:rsidRPr="00047215">
        <w:rPr>
          <w:rFonts w:asciiTheme="minorHAnsi" w:hAnsiTheme="minorHAnsi"/>
          <w:sz w:val="24"/>
          <w:szCs w:val="24"/>
        </w:rPr>
        <w:t xml:space="preserve"> DE </w:t>
      </w:r>
      <w:r w:rsidR="00733D55" w:rsidRPr="00047215">
        <w:rPr>
          <w:rFonts w:asciiTheme="minorHAnsi" w:hAnsiTheme="minorHAnsi"/>
          <w:sz w:val="24"/>
          <w:szCs w:val="24"/>
        </w:rPr>
        <w:t>VEÍCULOSSAÚDE</w:t>
      </w:r>
      <w:r w:rsidRPr="00047215">
        <w:rPr>
          <w:rFonts w:asciiTheme="minorHAnsi" w:hAnsiTheme="minorHAnsi"/>
          <w:sz w:val="24"/>
          <w:szCs w:val="24"/>
        </w:rPr>
        <w:t xml:space="preserve">                         200.000,00   </w:t>
      </w:r>
    </w:p>
    <w:p w14:paraId="068E55A1" w14:textId="77777777" w:rsidR="00FC3923" w:rsidRPr="00047215" w:rsidRDefault="00FC3923">
      <w:pPr>
        <w:ind w:left="-5"/>
        <w:rPr>
          <w:rFonts w:asciiTheme="minorHAnsi" w:hAnsiTheme="minorHAnsi"/>
          <w:sz w:val="24"/>
          <w:szCs w:val="24"/>
        </w:rPr>
      </w:pPr>
    </w:p>
    <w:p w14:paraId="1D77B052" w14:textId="77777777" w:rsidR="000A4B24" w:rsidRPr="00047215" w:rsidRDefault="00FC3923">
      <w:pPr>
        <w:spacing w:after="203"/>
        <w:ind w:left="-5"/>
        <w:rPr>
          <w:rFonts w:asciiTheme="minorHAnsi" w:hAnsiTheme="minorHAnsi"/>
          <w:sz w:val="24"/>
          <w:szCs w:val="24"/>
        </w:rPr>
      </w:pPr>
      <w:r w:rsidRPr="00047215">
        <w:rPr>
          <w:rFonts w:asciiTheme="minorHAnsi" w:hAnsiTheme="minorHAnsi"/>
          <w:sz w:val="24"/>
          <w:szCs w:val="24"/>
        </w:rPr>
        <w:t xml:space="preserve">     Total de excesso de arrecadação                     285.000,00   </w:t>
      </w:r>
    </w:p>
    <w:p w14:paraId="13B4016C" w14:textId="7566A79E" w:rsidR="00FC3923" w:rsidRDefault="00FC3923" w:rsidP="00FC3923">
      <w:pPr>
        <w:spacing w:after="0" w:line="347" w:lineRule="auto"/>
        <w:ind w:left="0" w:firstLine="0"/>
        <w:rPr>
          <w:rFonts w:asciiTheme="minorHAnsi" w:hAnsiTheme="minorHAnsi"/>
          <w:sz w:val="24"/>
          <w:szCs w:val="24"/>
        </w:rPr>
      </w:pPr>
      <w:r w:rsidRPr="00733D55">
        <w:rPr>
          <w:rFonts w:asciiTheme="minorHAnsi" w:hAnsiTheme="minorHAnsi"/>
          <w:b/>
          <w:sz w:val="24"/>
          <w:szCs w:val="24"/>
        </w:rPr>
        <w:t>Art. 4</w:t>
      </w:r>
      <w:r w:rsidR="00733D55" w:rsidRPr="00733D55">
        <w:rPr>
          <w:rFonts w:asciiTheme="minorHAnsi" w:hAnsiTheme="minorHAnsi"/>
          <w:b/>
          <w:sz w:val="24"/>
          <w:szCs w:val="24"/>
        </w:rPr>
        <w:t>° -</w:t>
      </w:r>
      <w:r w:rsidRPr="00047215">
        <w:rPr>
          <w:rFonts w:asciiTheme="minorHAnsi" w:hAnsiTheme="minorHAnsi"/>
          <w:sz w:val="24"/>
          <w:szCs w:val="24"/>
        </w:rPr>
        <w:t xml:space="preserve"> Revogadas as disposições em </w:t>
      </w:r>
      <w:r w:rsidR="00733D55" w:rsidRPr="00047215">
        <w:rPr>
          <w:rFonts w:asciiTheme="minorHAnsi" w:hAnsiTheme="minorHAnsi"/>
          <w:sz w:val="24"/>
          <w:szCs w:val="24"/>
        </w:rPr>
        <w:t>contrário</w:t>
      </w:r>
      <w:r w:rsidRPr="00047215">
        <w:rPr>
          <w:rFonts w:asciiTheme="minorHAnsi" w:hAnsiTheme="minorHAnsi"/>
          <w:sz w:val="24"/>
          <w:szCs w:val="24"/>
        </w:rPr>
        <w:t>, este projeto entrara em vigor na data de sua publicação</w:t>
      </w:r>
      <w:r w:rsidR="00D750FB">
        <w:rPr>
          <w:rFonts w:asciiTheme="minorHAnsi" w:hAnsiTheme="minorHAnsi"/>
          <w:sz w:val="24"/>
          <w:szCs w:val="24"/>
        </w:rPr>
        <w:t>.</w:t>
      </w:r>
    </w:p>
    <w:p w14:paraId="7E395274" w14:textId="77777777" w:rsidR="00D750FB" w:rsidRPr="00047215" w:rsidRDefault="00D750FB" w:rsidP="00FC3923">
      <w:pPr>
        <w:spacing w:after="0" w:line="347" w:lineRule="auto"/>
        <w:ind w:left="0" w:firstLine="0"/>
        <w:rPr>
          <w:rFonts w:asciiTheme="minorHAnsi" w:hAnsiTheme="minorHAnsi"/>
          <w:sz w:val="24"/>
          <w:szCs w:val="24"/>
        </w:rPr>
      </w:pPr>
    </w:p>
    <w:p w14:paraId="7BA75895" w14:textId="77777777" w:rsidR="00FC3923" w:rsidRPr="00047215" w:rsidRDefault="00FC3923" w:rsidP="00FC3923">
      <w:pPr>
        <w:spacing w:after="0" w:line="347" w:lineRule="auto"/>
        <w:ind w:left="0" w:firstLine="0"/>
        <w:rPr>
          <w:rFonts w:asciiTheme="minorHAnsi" w:hAnsiTheme="minorHAnsi"/>
          <w:sz w:val="24"/>
          <w:szCs w:val="24"/>
        </w:rPr>
      </w:pPr>
    </w:p>
    <w:p w14:paraId="6B104CD9" w14:textId="77777777" w:rsidR="00B60C54" w:rsidRPr="00B60C54" w:rsidRDefault="00B60C54" w:rsidP="00B60C54">
      <w:pPr>
        <w:spacing w:after="160" w:line="256" w:lineRule="auto"/>
        <w:ind w:left="0" w:firstLine="708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0" w:name="_Hlk103009393"/>
      <w:r w:rsidRPr="00B60C5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Novo Barreiro, RS, Sala da Presidência, aos 30 dias do mês de Maio de 2022.</w:t>
      </w:r>
    </w:p>
    <w:p w14:paraId="6B60FE6A" w14:textId="77777777" w:rsidR="00B60C54" w:rsidRPr="00B60C54" w:rsidRDefault="00B60C54" w:rsidP="00B60C54">
      <w:pPr>
        <w:spacing w:after="160" w:line="256" w:lineRule="auto"/>
        <w:ind w:left="0" w:firstLine="708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030D23C5" w14:textId="77777777" w:rsidR="00B60C54" w:rsidRPr="00B60C54" w:rsidRDefault="00B60C54" w:rsidP="00B60C54">
      <w:pPr>
        <w:spacing w:after="160" w:line="256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B60C54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Joelso Onsi Zini</w:t>
      </w:r>
    </w:p>
    <w:p w14:paraId="2A21E867" w14:textId="77777777" w:rsidR="00B60C54" w:rsidRPr="00B60C54" w:rsidRDefault="00B60C54" w:rsidP="00B60C54">
      <w:pPr>
        <w:spacing w:after="0" w:line="240" w:lineRule="auto"/>
        <w:ind w:left="0" w:firstLine="0"/>
        <w:jc w:val="center"/>
        <w:rPr>
          <w:rFonts w:asciiTheme="minorHAnsi" w:eastAsiaTheme="minorHAnsi" w:hAnsiTheme="minorHAnsi" w:cs="Arial"/>
          <w:b/>
          <w:color w:val="000000" w:themeColor="text1"/>
          <w:sz w:val="22"/>
          <w:lang w:eastAsia="en-US"/>
        </w:rPr>
      </w:pPr>
      <w:r w:rsidRPr="00B60C54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Presidente do Legislativo Municipal</w:t>
      </w:r>
      <w:bookmarkEnd w:id="0"/>
    </w:p>
    <w:p w14:paraId="71D2BA0E" w14:textId="35DB9CC3" w:rsidR="000A4B24" w:rsidRPr="00B60C54" w:rsidRDefault="000A4B24" w:rsidP="00B60C54">
      <w:pPr>
        <w:ind w:left="0" w:firstLine="0"/>
        <w:rPr>
          <w:rFonts w:asciiTheme="minorHAnsi" w:hAnsiTheme="minorHAnsi"/>
          <w:sz w:val="24"/>
          <w:szCs w:val="24"/>
        </w:rPr>
      </w:pPr>
    </w:p>
    <w:sectPr w:rsidR="000A4B24" w:rsidRPr="00B60C54" w:rsidSect="00047215">
      <w:headerReference w:type="even" r:id="rId7"/>
      <w:headerReference w:type="first" r:id="rId8"/>
      <w:pgSz w:w="11900" w:h="16840"/>
      <w:pgMar w:top="2835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F0E8E" w14:textId="77777777" w:rsidR="00FD2995" w:rsidRDefault="00FD2995">
      <w:pPr>
        <w:spacing w:after="0" w:line="240" w:lineRule="auto"/>
      </w:pPr>
      <w:r>
        <w:separator/>
      </w:r>
    </w:p>
  </w:endnote>
  <w:endnote w:type="continuationSeparator" w:id="0">
    <w:p w14:paraId="607CD7AA" w14:textId="77777777" w:rsidR="00FD2995" w:rsidRDefault="00FD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D00F" w14:textId="77777777" w:rsidR="00FD2995" w:rsidRDefault="00FD2995">
      <w:pPr>
        <w:spacing w:after="0" w:line="240" w:lineRule="auto"/>
      </w:pPr>
      <w:r>
        <w:separator/>
      </w:r>
    </w:p>
  </w:footnote>
  <w:footnote w:type="continuationSeparator" w:id="0">
    <w:p w14:paraId="008A1E0B" w14:textId="77777777" w:rsidR="00FD2995" w:rsidRDefault="00FD2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BBABD" w14:textId="3D286643" w:rsidR="000A4B24" w:rsidRDefault="00994D7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9450ED2" wp14:editId="59E18E99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9525" t="9525" r="6350" b="12700"/>
              <wp:wrapNone/>
              <wp:docPr id="3" name="Group 8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99300" cy="9779000"/>
                        <a:chOff x="0" y="0"/>
                        <a:chExt cx="70993" cy="97790"/>
                      </a:xfrm>
                    </wpg:grpSpPr>
                    <wps:wsp>
                      <wps:cNvPr id="4" name="Shape 830"/>
                      <wps:cNvSpPr>
                        <a:spLocks/>
                      </wps:cNvSpPr>
                      <wps:spPr bwMode="auto">
                        <a:xfrm>
                          <a:off x="0" y="0"/>
                          <a:ext cx="70993" cy="97790"/>
                        </a:xfrm>
                        <a:custGeom>
                          <a:avLst/>
                          <a:gdLst>
                            <a:gd name="T0" fmla="*/ 0 w 7099300"/>
                            <a:gd name="T1" fmla="*/ 9779000 h 9779000"/>
                            <a:gd name="T2" fmla="*/ 7099300 w 7099300"/>
                            <a:gd name="T3" fmla="*/ 9779000 h 9779000"/>
                            <a:gd name="T4" fmla="*/ 7099300 w 7099300"/>
                            <a:gd name="T5" fmla="*/ 0 h 9779000"/>
                            <a:gd name="T6" fmla="*/ 0 w 7099300"/>
                            <a:gd name="T7" fmla="*/ 0 h 9779000"/>
                            <a:gd name="T8" fmla="*/ 0 w 7099300"/>
                            <a:gd name="T9" fmla="*/ 9779000 h 9779000"/>
                            <a:gd name="T10" fmla="*/ 0 w 7099300"/>
                            <a:gd name="T11" fmla="*/ 0 h 9779000"/>
                            <a:gd name="T12" fmla="*/ 7099300 w 7099300"/>
                            <a:gd name="T13" fmla="*/ 9779000 h 9779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lnTo>
                                <a:pt x="0" y="977900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D1B447" id="Group 829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ArtXQMAAM4JAAAOAAAAZHJzL2Uyb0RvYy54bWykVm1v2jAQ/j5p/8HKx0lrEqClRA3V1DdN&#10;6rZKzX6AcZwXLbEz2xC6X787JwHTjsJaPoCNH5/vnud854vLdV2RFVe6lCL2wpPAI1wwmZYij72f&#10;ye3nc49oQ0VKKyl47D1x7V3OP364aJuIj2Qhq5QrAkaEjtom9gpjmsj3NSt4TfWJbLiAxUyqmhqY&#10;qtxPFW3Bel35oyA481up0kZJxrWGf6+7RW9u7WcZZ+ZHlmluSBV74Jux38p+L/Dbn1/QKFe0KUrW&#10;u0Hf4EVNSwGHbkxdU0PJUpUvTNUlU1LLzJwwWfsyy0rGbQwQTRg8i+ZOyWVjY8mjNm82NAG1z3h6&#10;s1n2fXWnmsfmQXXew/Besl8aePHbJo/cdZznHZgs2m8yBT3p0kgb+DpTNZqAkMja8vu04ZevDWHw&#10;5zSYzcYByMBgbTadzgKYWAVYATK92MeKG3ensw93+TTqDrWO9o6h8JBJekuWfh9ZjwVtuNVAIxkP&#10;ipRp7E08ImgN8dtlcj62ceDRgBnY1C6VzgrCNDD+DhL3UUEjttTmjkurBV3da9NleAojq3DaO56A&#10;DFldQbJ/8klAWjKI0+MHWOjAeslIQXbEyzc2Rw64t7ff8tgBH7QMhG+8PWj51AEH+70924HtZWC6&#10;A9sbOxS6jYev8DlzYAejDo8VyVXplYjD/xIoPKgQXMF8yCxaDMnG1qLPNhgRip0gsDWikRrvOKYe&#10;FIAk7G8xoDA194DBZQSPjwJDmiD49Cgw6I/g6VFgkBfBMxcM4W9jVdBrsMskKBr0mSQEUaDTJEg6&#10;9JoE6LR3q6EGqcKQcUhapzAW27qI67Vc8URapNlWR+fygQdbTCVc7HCf0e3dHQNu+G2sbRdvqxnY&#10;HhDDb4fs5DsG8+9zWSU1ByrgACRgM7CkIKdOCRPytqwqy1slkKpwNO2SScuqTHER6dEqX1xViqwo&#10;9nn76YXagdWlgddGVdadnaH7FJymNyK1pxhaVt3Yxm/bYFeuu9aykOkTlG4lu6cEPH1gUEj1xyMt&#10;PCNiT/9eUsU9Un0V0Hpm4WSC+WAnk9PpCCbKXVm4K1QwMBV7xoNrg8MrAzPYsmxUmRdwUmgvkpBf&#10;oO9mJRZ36H466rzqJ9D97Mg+GmC08ypx5xa1fYbN/wIAAP//AwBQSwMEFAAGAAgAAAAhAH8b+VDf&#10;AAAACwEAAA8AAABkcnMvZG93bnJldi54bWxMT01PwzAMvSPxHyIjcWNpNlZQaTpNE3CakNiQEDev&#10;8dpqTVI1Wdv9e7wTnPzsZ72PfDXZVgzUh8Y7DWqWgCBXetO4SsPX/u3hGUSI6Ay23pGGCwVYFbc3&#10;OWbGj+6Thl2sBIu4kKGGOsYukzKUNVkMM9+RY+7oe4uR176SpseRxW0r50mSSouNY4caO9rUVJ52&#10;Z6vhfcRxvVCvw/Z03Fx+9suP760ire/vpvULiEhT/HuGa3yODgVnOvizM0G0GhYpV4kanuY8r7xa&#10;PjI6MEoV32SRy/8dil8AAAD//wMAUEsBAi0AFAAGAAgAAAAhALaDOJL+AAAA4QEAABMAAAAAAAAA&#10;AAAAAAAAAAAAAFtDb250ZW50X1R5cGVzXS54bWxQSwECLQAUAAYACAAAACEAOP0h/9YAAACUAQAA&#10;CwAAAAAAAAAAAAAAAAAvAQAAX3JlbHMvLnJlbHNQSwECLQAUAAYACAAAACEA+MAK7V0DAADOCQAA&#10;DgAAAAAAAAAAAAAAAAAuAgAAZHJzL2Uyb0RvYy54bWxQSwECLQAUAAYACAAAACEAfxv5UN8AAAAL&#10;AQAADwAAAAAAAAAAAAAAAAC3BQAAZHJzL2Rvd25yZXYueG1sUEsFBgAAAAAEAAQA8wAAAMMGAAAA&#10;AA==&#10;">
              <v:shape id="Shape 830" o:spid="_x0000_s1027" style="position:absolute;width:70993;height:97790;visibility:visible;mso-wrap-style:square;v-text-anchor:top" coordsize="7099300,977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VQNxAAAANoAAAAPAAAAZHJzL2Rvd25yZXYueG1sRI/RasJA&#10;FETfC/7Dcgt9q5uKFEmzEVGE0kCjxg+4ZG+TaPZuyG6TtF/fLQg+DjNzhknWk2nFQL1rLCt4mUcg&#10;iEurG64UnIv98wqE88gaW8uk4IccrNPZQ4KxtiMfaTj5SgQIuxgV1N53sZSurMmgm9uOOHhftjfo&#10;g+wrqXscA9y0chFFr9Jgw2Ghxo62NZXX07dRcD3ki12WX/a6jWSx3Hz+fmSrQqmnx2nzBsLT5O/h&#10;W/tdK1jC/5VwA2T6BwAA//8DAFBLAQItABQABgAIAAAAIQDb4fbL7gAAAIUBAAATAAAAAAAAAAAA&#10;AAAAAAAAAABbQ29udGVudF9UeXBlc10ueG1sUEsBAi0AFAAGAAgAAAAhAFr0LFu/AAAAFQEAAAsA&#10;AAAAAAAAAAAAAAAAHwEAAF9yZWxzLy5yZWxzUEsBAi0AFAAGAAgAAAAhABGhVA3EAAAA2gAAAA8A&#10;AAAAAAAAAAAAAAAABwIAAGRycy9kb3ducmV2LnhtbFBLBQYAAAAAAwADALcAAAD4AgAAAAA=&#10;" path="m,9779000r7099300,l7099300,,,,,9779000xe" filled="f" strokeweight=".1pt">
                <v:stroke miterlimit="83231f" joinstyle="miter"/>
                <v:path arrowok="t" o:connecttype="custom" o:connectlocs="0,97790;70993,97790;70993,0;0,0;0,97790" o:connectangles="0,0,0,0,0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C7606" w14:textId="16455CA7" w:rsidR="000A4B24" w:rsidRDefault="00994D7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9565DDD" wp14:editId="70E82E4E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9525" t="9525" r="6350" b="12700"/>
              <wp:wrapNone/>
              <wp:docPr id="1" name="Group 8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99300" cy="9779000"/>
                        <a:chOff x="0" y="0"/>
                        <a:chExt cx="70993" cy="97790"/>
                      </a:xfrm>
                    </wpg:grpSpPr>
                    <wps:wsp>
                      <wps:cNvPr id="2" name="Shape 824"/>
                      <wps:cNvSpPr>
                        <a:spLocks/>
                      </wps:cNvSpPr>
                      <wps:spPr bwMode="auto">
                        <a:xfrm>
                          <a:off x="0" y="0"/>
                          <a:ext cx="70993" cy="97790"/>
                        </a:xfrm>
                        <a:custGeom>
                          <a:avLst/>
                          <a:gdLst>
                            <a:gd name="T0" fmla="*/ 0 w 7099300"/>
                            <a:gd name="T1" fmla="*/ 9779000 h 9779000"/>
                            <a:gd name="T2" fmla="*/ 7099300 w 7099300"/>
                            <a:gd name="T3" fmla="*/ 9779000 h 9779000"/>
                            <a:gd name="T4" fmla="*/ 7099300 w 7099300"/>
                            <a:gd name="T5" fmla="*/ 0 h 9779000"/>
                            <a:gd name="T6" fmla="*/ 0 w 7099300"/>
                            <a:gd name="T7" fmla="*/ 0 h 9779000"/>
                            <a:gd name="T8" fmla="*/ 0 w 7099300"/>
                            <a:gd name="T9" fmla="*/ 9779000 h 9779000"/>
                            <a:gd name="T10" fmla="*/ 0 w 7099300"/>
                            <a:gd name="T11" fmla="*/ 0 h 9779000"/>
                            <a:gd name="T12" fmla="*/ 7099300 w 7099300"/>
                            <a:gd name="T13" fmla="*/ 9779000 h 9779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lnTo>
                                <a:pt x="0" y="977900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F1635F" id="Group 823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WhNXQMAAM4JAAAOAAAAZHJzL2Uyb0RvYy54bWykVttu2zAMfR+wfxD8OGC1naZNY9Qtht4w&#10;oNsK1PsARZYvmC15khKn+/qR8iVKuzRZm4dEio4o8hyK1Pnluq7IiitdShF74VHgES6YTEuRx97P&#10;5PbzmUe0oSKllRQ89p649i4vPn44b5uIT2Qhq5QrAkaEjtom9gpjmsj3NSt4TfWRbLiAxUyqmhqY&#10;qtxPFW3Bel35kyA49Vup0kZJxrWGf6+7Re/C2s8yzsyPLNPckCr2wDdjv5X9XuC3f3FOo1zRpihZ&#10;7wZ9gxc1LQUcOpq6poaSpSpfmKpLpqSWmTlisvZllpWM2xggmjB4Fs2dksvGxpJHbd6MNAG1z3h6&#10;s1n2fXWnmsfmQXXew/Besl8aePHbJo/cdZznHZgs2m8yBT3p0kgb+DpTNZqAkMja8vs08svXhjD4&#10;cxbM58cByMBgbT6bzQOYWAVYATK92MeKG3ensw93+TTqDrWO9o6h8JBJekOWfh9ZjwVtuNVAIxkP&#10;ipRp7E08ImgN8dtlcjaZokd4NGAGNrVLpbOCMA2Mv4PEXVTQiC21uePSakFX99pYfvMURlbhtHc8&#10;ARmyuoJk/+STgLRkEKfHD7DQgfWSkYJsiZePNoGW0WZvb7flYwe81/LUAe+1fOKAg93enm7BdjIw&#10;24LtjB0K3Rj7K3zOHdjeqMNDRXJVeiXi8L8ECvcqBFdwzCxaDMnG1qLPNhgRip0gsDWikRrvOKYe&#10;FIAk7G8xoDA1d4DBZQQfHwSGNEHwyUFg0B/Bs4PAIC+C5y4Ywt/EqqDXYJdJUDToM0kIokCnSZB0&#10;6DUJ0GnvVkMNUoUh45C0TmEsNnUR12u54om0SLOpjs7lAw82mEq42OE+o9vbOwbc8NtY2y7eVmWw&#10;PSCG3w7ZyXcI5t/nskpqDlTAAUjAOLCkIKdOCRPytqwqy1slkKpwMuuSScuqTHER6dEqX1xViqwo&#10;9nn76YXagtWlgddGVdadnaH7FJymNyK1pxhaVt3Yxm/bYFeuu/q+kOkTlG4lu6cEPH1gUEj1xyMt&#10;PCNiT/9eUsU9Un0V0Hrm4XSK+WAn05PZBCbKXVm4K1QwMBV7xoNrg8MrAzPYsmxUmRdwUmgvkpBf&#10;oO9mJRZ36H466rzqJ9D97Mg+GmC09Spx5xa1eYZd/AUAAP//AwBQSwMEFAAGAAgAAAAhAH8b+VDf&#10;AAAACwEAAA8AAABkcnMvZG93bnJldi54bWxMT01PwzAMvSPxHyIjcWNpNlZQaTpNE3CakNiQEDev&#10;8dpqTVI1Wdv9e7wTnPzsZ72PfDXZVgzUh8Y7DWqWgCBXetO4SsPX/u3hGUSI6Ay23pGGCwVYFbc3&#10;OWbGj+6Thl2sBIu4kKGGOsYukzKUNVkMM9+RY+7oe4uR176SpseRxW0r50mSSouNY4caO9rUVJ52&#10;Z6vhfcRxvVCvw/Z03Fx+9suP760ire/vpvULiEhT/HuGa3yODgVnOvizM0G0GhYpV4kanuY8r7xa&#10;PjI6MEoV32SRy/8dil8AAAD//wMAUEsBAi0AFAAGAAgAAAAhALaDOJL+AAAA4QEAABMAAAAAAAAA&#10;AAAAAAAAAAAAAFtDb250ZW50X1R5cGVzXS54bWxQSwECLQAUAAYACAAAACEAOP0h/9YAAACUAQAA&#10;CwAAAAAAAAAAAAAAAAAvAQAAX3JlbHMvLnJlbHNQSwECLQAUAAYACAAAACEAAQloTV0DAADOCQAA&#10;DgAAAAAAAAAAAAAAAAAuAgAAZHJzL2Uyb0RvYy54bWxQSwECLQAUAAYACAAAACEAfxv5UN8AAAAL&#10;AQAADwAAAAAAAAAAAAAAAAC3BQAAZHJzL2Rvd25yZXYueG1sUEsFBgAAAAAEAAQA8wAAAMMGAAAA&#10;AA==&#10;">
              <v:shape id="Shape 824" o:spid="_x0000_s1027" style="position:absolute;width:70993;height:97790;visibility:visible;mso-wrap-style:square;v-text-anchor:top" coordsize="7099300,977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GniwgAAANoAAAAPAAAAZHJzL2Rvd25yZXYueG1sRI/disIw&#10;FITvBd8hHGHvNLUsi1SjiCLICutPfYBDc2yrzUlpslp9eiMIXg4z8w0zmbWmEldqXGlZwXAQgSDO&#10;rC45V3BMV/0RCOeRNVaWScGdHMym3c4EE21vvKfrweciQNglqKDwvk6kdFlBBt3A1sTBO9nGoA+y&#10;yaVu8BbgppJxFP1IgyWHhQJrWhSUXQ7/RsFlt42Xm+15patIpt/zv8fvZpQq9dVr52MQnlr/Cb/b&#10;a60ghteVcAPk9AkAAP//AwBQSwECLQAUAAYACAAAACEA2+H2y+4AAACFAQAAEwAAAAAAAAAAAAAA&#10;AAAAAAAAW0NvbnRlbnRfVHlwZXNdLnhtbFBLAQItABQABgAIAAAAIQBa9CxbvwAAABUBAAALAAAA&#10;AAAAAAAAAAAAAB8BAABfcmVscy8ucmVsc1BLAQItABQABgAIAAAAIQDxBGniwgAAANoAAAAPAAAA&#10;AAAAAAAAAAAAAAcCAABkcnMvZG93bnJldi54bWxQSwUGAAAAAAMAAwC3AAAA9gIAAAAA&#10;" path="m,9779000r7099300,l7099300,,,,,9779000xe" filled="f" strokeweight=".1pt">
                <v:stroke miterlimit="83231f" joinstyle="miter"/>
                <v:path arrowok="t" o:connecttype="custom" o:connectlocs="0,97790;70993,97790;70993,0;0,0;0,97790" o:connectangles="0,0,0,0,0" textboxrect="0,0,7099300,977900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24"/>
    <w:rsid w:val="0000359C"/>
    <w:rsid w:val="00012BD4"/>
    <w:rsid w:val="00047215"/>
    <w:rsid w:val="000A4B24"/>
    <w:rsid w:val="0018353C"/>
    <w:rsid w:val="002C40A6"/>
    <w:rsid w:val="002E11A5"/>
    <w:rsid w:val="002E3C1A"/>
    <w:rsid w:val="00473169"/>
    <w:rsid w:val="00733D55"/>
    <w:rsid w:val="007C3800"/>
    <w:rsid w:val="00813283"/>
    <w:rsid w:val="00930CF7"/>
    <w:rsid w:val="00994D7C"/>
    <w:rsid w:val="00A13D19"/>
    <w:rsid w:val="00A44CFD"/>
    <w:rsid w:val="00B60C54"/>
    <w:rsid w:val="00B6733A"/>
    <w:rsid w:val="00D750FB"/>
    <w:rsid w:val="00DF4557"/>
    <w:rsid w:val="00E2560D"/>
    <w:rsid w:val="00F81D38"/>
    <w:rsid w:val="00FC3923"/>
    <w:rsid w:val="00FD2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D00C3"/>
  <w15:docId w15:val="{0C00A17F-33F6-49E4-98E5-0734973F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53C"/>
    <w:pPr>
      <w:spacing w:after="3" w:line="262" w:lineRule="auto"/>
      <w:ind w:left="10" w:hanging="10"/>
      <w:jc w:val="both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E25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60D"/>
    <w:rPr>
      <w:rFonts w:ascii="Courier New" w:eastAsia="Courier New" w:hAnsi="Courier New" w:cs="Courier New"/>
      <w:color w:val="000000"/>
      <w:sz w:val="21"/>
    </w:rPr>
  </w:style>
  <w:style w:type="paragraph" w:styleId="PargrafodaLista">
    <w:name w:val="List Paragraph"/>
    <w:basedOn w:val="Normal"/>
    <w:uiPriority w:val="34"/>
    <w:qFormat/>
    <w:rsid w:val="00733D5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81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D38"/>
    <w:rPr>
      <w:rFonts w:ascii="Segoe UI" w:eastAsia="Courier New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22452-2D80-4B28-993C-364DD2159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creator>Conta da Microsoft</dc:creator>
  <cp:lastModifiedBy>Camara Municipal De Vereadores</cp:lastModifiedBy>
  <cp:revision>5</cp:revision>
  <cp:lastPrinted>2022-05-30T21:34:00Z</cp:lastPrinted>
  <dcterms:created xsi:type="dcterms:W3CDTF">2022-05-30T20:38:00Z</dcterms:created>
  <dcterms:modified xsi:type="dcterms:W3CDTF">2022-05-30T21:34:00Z</dcterms:modified>
</cp:coreProperties>
</file>