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A439" w14:textId="223DFFE6" w:rsidR="004D0327" w:rsidRPr="004D0327" w:rsidRDefault="004D0327" w:rsidP="004D0327">
      <w:pPr>
        <w:spacing w:after="160" w:line="360" w:lineRule="auto"/>
        <w:ind w:left="0" w:firstLine="0"/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4D0327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 w:rsidR="00C106C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11</w:t>
      </w:r>
      <w:r w:rsidRPr="004D0327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ABRIL DE 2022, O SEGUINTE PROJETO DE LEI DE AUTORIA DO PODER EXECUTIVO, COM A REDAÇÃO QUE SEGUE.</w:t>
      </w:r>
    </w:p>
    <w:p w14:paraId="31F42548" w14:textId="77777777" w:rsidR="004D0327" w:rsidRDefault="000A22F7" w:rsidP="004D0327">
      <w:pPr>
        <w:spacing w:after="434"/>
        <w:ind w:left="-5"/>
        <w:jc w:val="center"/>
        <w:rPr>
          <w:rFonts w:asciiTheme="minorHAnsi" w:hAnsiTheme="minorHAnsi"/>
          <w:b/>
          <w:sz w:val="20"/>
          <w:szCs w:val="20"/>
        </w:rPr>
      </w:pPr>
      <w:r w:rsidRPr="00094B56">
        <w:rPr>
          <w:rFonts w:asciiTheme="minorHAnsi" w:hAnsiTheme="minorHAnsi"/>
          <w:b/>
          <w:sz w:val="20"/>
          <w:szCs w:val="20"/>
        </w:rPr>
        <w:t>PROJETO DE LEI N. 048/2022</w:t>
      </w:r>
    </w:p>
    <w:p w14:paraId="105341A1" w14:textId="0475B02B" w:rsidR="000409A6" w:rsidRPr="004D0327" w:rsidRDefault="000A22F7" w:rsidP="004D0327">
      <w:pPr>
        <w:spacing w:after="434"/>
        <w:ind w:left="-5"/>
        <w:jc w:val="right"/>
        <w:rPr>
          <w:rFonts w:asciiTheme="minorHAnsi" w:hAnsiTheme="minorHAnsi"/>
          <w:b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>ABRE CREDITO ADICIONAL NO ORCAMENTO 2022</w:t>
      </w:r>
    </w:p>
    <w:p w14:paraId="65096DAA" w14:textId="77777777" w:rsidR="000A22F7" w:rsidRPr="00094B56" w:rsidRDefault="000A22F7" w:rsidP="004D0327">
      <w:pPr>
        <w:spacing w:after="0" w:line="231" w:lineRule="auto"/>
        <w:ind w:left="0" w:right="-15" w:firstLine="0"/>
        <w:jc w:val="both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>Art. 1</w:t>
      </w:r>
      <w:r w:rsidR="00746F3E" w:rsidRPr="00094B56">
        <w:rPr>
          <w:rFonts w:asciiTheme="minorHAnsi" w:hAnsiTheme="minorHAnsi"/>
          <w:sz w:val="20"/>
          <w:szCs w:val="20"/>
        </w:rPr>
        <w:t>° -</w:t>
      </w:r>
      <w:r w:rsidRPr="00094B56">
        <w:rPr>
          <w:rFonts w:asciiTheme="minorHAnsi" w:hAnsiTheme="minorHAnsi"/>
          <w:sz w:val="20"/>
          <w:szCs w:val="20"/>
        </w:rPr>
        <w:t xml:space="preserve"> </w:t>
      </w:r>
      <w:r w:rsidR="00746F3E" w:rsidRPr="00094B56">
        <w:rPr>
          <w:rFonts w:asciiTheme="minorHAnsi" w:hAnsiTheme="minorHAnsi"/>
          <w:sz w:val="20"/>
          <w:szCs w:val="20"/>
        </w:rPr>
        <w:t>Fica Autorizado o</w:t>
      </w:r>
      <w:r w:rsidRPr="00094B56">
        <w:rPr>
          <w:rFonts w:asciiTheme="minorHAnsi" w:hAnsiTheme="minorHAnsi"/>
          <w:sz w:val="20"/>
          <w:szCs w:val="20"/>
        </w:rPr>
        <w:t xml:space="preserve"> Poder Executivo Municipal a suplementar as seguintes dotações no orçamento corrente.</w:t>
      </w:r>
    </w:p>
    <w:p w14:paraId="35C10B18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                                DEPARTAMENTO DE OBRAS                   </w:t>
      </w:r>
    </w:p>
    <w:p w14:paraId="49D3669E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                             TRANSPORTE                              </w:t>
      </w:r>
    </w:p>
    <w:p w14:paraId="4E149F81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26 782                          TRANSPORTE RODOVIARIO                   </w:t>
      </w:r>
    </w:p>
    <w:p w14:paraId="0837E51E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0802 26 782 0101                     </w:t>
      </w:r>
      <w:proofErr w:type="gramStart"/>
      <w:r w:rsidRPr="00094B56">
        <w:rPr>
          <w:rFonts w:asciiTheme="minorHAnsi" w:hAnsiTheme="minorHAnsi"/>
          <w:sz w:val="20"/>
          <w:szCs w:val="20"/>
        </w:rPr>
        <w:t>CONSTRUC.REST.CONS.ESTR</w:t>
      </w:r>
      <w:proofErr w:type="gramEnd"/>
      <w:r w:rsidRPr="00094B56">
        <w:rPr>
          <w:rFonts w:asciiTheme="minorHAnsi" w:hAnsiTheme="minorHAnsi"/>
          <w:sz w:val="20"/>
          <w:szCs w:val="20"/>
        </w:rPr>
        <w:t xml:space="preserve">.MUNICIPAIS      </w:t>
      </w:r>
    </w:p>
    <w:p w14:paraId="635D6DCA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26 782 0101 2051                MANUT.ESTRADAS, PONTES, PONTILHOES      </w:t>
      </w:r>
    </w:p>
    <w:p w14:paraId="1249B993" w14:textId="77777777" w:rsidR="000409A6" w:rsidRPr="00094B56" w:rsidRDefault="000A22F7">
      <w:pPr>
        <w:spacing w:after="200"/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32995/9                   0001-RECURSO LIVRE                     20.000,00   </w:t>
      </w:r>
    </w:p>
    <w:p w14:paraId="3160F20D" w14:textId="77777777" w:rsidR="000409A6" w:rsidRPr="00094B56" w:rsidRDefault="000A22F7">
      <w:pPr>
        <w:spacing w:after="204"/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>Art. 2</w:t>
      </w:r>
      <w:r w:rsidR="00746F3E" w:rsidRPr="00094B56">
        <w:rPr>
          <w:rFonts w:asciiTheme="minorHAnsi" w:hAnsiTheme="minorHAnsi"/>
          <w:sz w:val="20"/>
          <w:szCs w:val="20"/>
        </w:rPr>
        <w:t>° -</w:t>
      </w:r>
      <w:r w:rsidRPr="00094B56">
        <w:rPr>
          <w:rFonts w:asciiTheme="minorHAnsi" w:hAnsiTheme="minorHAnsi"/>
          <w:sz w:val="20"/>
          <w:szCs w:val="20"/>
        </w:rPr>
        <w:t xml:space="preserve"> </w:t>
      </w:r>
      <w:r w:rsidR="00746F3E" w:rsidRPr="00094B56">
        <w:rPr>
          <w:rFonts w:asciiTheme="minorHAnsi" w:hAnsiTheme="minorHAnsi"/>
          <w:sz w:val="20"/>
          <w:szCs w:val="20"/>
        </w:rPr>
        <w:t>Servira para</w:t>
      </w:r>
      <w:r w:rsidRPr="00094B56">
        <w:rPr>
          <w:rFonts w:asciiTheme="minorHAnsi" w:hAnsiTheme="minorHAnsi"/>
          <w:sz w:val="20"/>
          <w:szCs w:val="20"/>
        </w:rPr>
        <w:t xml:space="preserve"> a cobertura deste </w:t>
      </w:r>
      <w:r w:rsidR="00746F3E" w:rsidRPr="00094B56">
        <w:rPr>
          <w:rFonts w:asciiTheme="minorHAnsi" w:hAnsiTheme="minorHAnsi"/>
          <w:sz w:val="20"/>
          <w:szCs w:val="20"/>
        </w:rPr>
        <w:t>projeto o</w:t>
      </w:r>
      <w:r w:rsidRPr="00094B56">
        <w:rPr>
          <w:rFonts w:asciiTheme="minorHAnsi" w:hAnsiTheme="minorHAnsi"/>
          <w:sz w:val="20"/>
          <w:szCs w:val="20"/>
        </w:rPr>
        <w:t>s</w:t>
      </w:r>
      <w:r w:rsidR="00746F3E" w:rsidRPr="00094B56">
        <w:rPr>
          <w:rFonts w:asciiTheme="minorHAnsi" w:hAnsiTheme="minorHAnsi"/>
          <w:sz w:val="20"/>
          <w:szCs w:val="20"/>
        </w:rPr>
        <w:t xml:space="preserve"> seguinte</w:t>
      </w:r>
      <w:r w:rsidRPr="00094B56">
        <w:rPr>
          <w:rFonts w:asciiTheme="minorHAnsi" w:hAnsiTheme="minorHAnsi"/>
          <w:sz w:val="20"/>
          <w:szCs w:val="20"/>
        </w:rPr>
        <w:t xml:space="preserve">s recursos: </w:t>
      </w:r>
    </w:p>
    <w:p w14:paraId="6F32B8A8" w14:textId="77777777" w:rsidR="000A22F7" w:rsidRPr="00094B56" w:rsidRDefault="000A22F7" w:rsidP="00746F3E">
      <w:pPr>
        <w:pStyle w:val="PargrafodaLista"/>
        <w:numPr>
          <w:ilvl w:val="0"/>
          <w:numId w:val="2"/>
        </w:numPr>
        <w:spacing w:after="0" w:line="231" w:lineRule="auto"/>
        <w:ind w:right="-1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>Redução das</w:t>
      </w:r>
      <w:r w:rsidR="00746F3E" w:rsidRPr="00094B56">
        <w:rPr>
          <w:rFonts w:asciiTheme="minorHAnsi" w:hAnsiTheme="minorHAnsi"/>
          <w:sz w:val="20"/>
          <w:szCs w:val="20"/>
        </w:rPr>
        <w:t xml:space="preserve"> seguinte</w:t>
      </w:r>
      <w:r w:rsidRPr="00094B56">
        <w:rPr>
          <w:rFonts w:asciiTheme="minorHAnsi" w:hAnsiTheme="minorHAnsi"/>
          <w:sz w:val="20"/>
          <w:szCs w:val="20"/>
        </w:rPr>
        <w:t xml:space="preserve">s </w:t>
      </w:r>
      <w:r w:rsidR="00746F3E" w:rsidRPr="00094B56">
        <w:rPr>
          <w:rFonts w:asciiTheme="minorHAnsi" w:hAnsiTheme="minorHAnsi"/>
          <w:sz w:val="20"/>
          <w:szCs w:val="20"/>
        </w:rPr>
        <w:t>dotações</w:t>
      </w:r>
      <w:r w:rsidRPr="00094B56">
        <w:rPr>
          <w:rFonts w:asciiTheme="minorHAnsi" w:hAnsiTheme="minorHAnsi"/>
          <w:sz w:val="20"/>
          <w:szCs w:val="20"/>
        </w:rPr>
        <w:t>:</w:t>
      </w:r>
    </w:p>
    <w:p w14:paraId="07E3005E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                                   SEC. MUN. DE OBRAS E INFRAESTRUTURA     </w:t>
      </w:r>
    </w:p>
    <w:p w14:paraId="2A91C907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0801                                 DEPARTAMENTO SERVICOS URBANOS           </w:t>
      </w:r>
    </w:p>
    <w:p w14:paraId="35D9D1D5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0801 15                              URBANISMO                               </w:t>
      </w:r>
    </w:p>
    <w:p w14:paraId="0053AC61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0801 15 452                          SERVICOS URBANOS                        </w:t>
      </w:r>
    </w:p>
    <w:p w14:paraId="2508AA1B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0801 15 452 0058                     MELHORAMENTO INFRA ESTRUTURA URBANA     </w:t>
      </w:r>
    </w:p>
    <w:p w14:paraId="58728F5F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0801 15 452 0058 2045                MANUTENCAO VIAS URBANAS                 </w:t>
      </w:r>
    </w:p>
    <w:p w14:paraId="3DF31544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0801 15 452 0058 2045 44903000000000 MATERIAL DE CONSUMO                     </w:t>
      </w:r>
    </w:p>
    <w:p w14:paraId="31839ECE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29499/3                   0001-RECURSO LIVRE                      7.000,00   </w:t>
      </w:r>
    </w:p>
    <w:p w14:paraId="21701B28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0801 15 452 0058 2045 44903900000000 OUTROS SERV.TERCEIR-PESSOA JURIDICA     </w:t>
      </w:r>
    </w:p>
    <w:p w14:paraId="64CE8A99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29523/0                   0001-RECURSO LIVRE                     10.000,00   </w:t>
      </w:r>
    </w:p>
    <w:p w14:paraId="62A7EAD8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                                DEPARTAMENTO DE OBRAS                   </w:t>
      </w:r>
    </w:p>
    <w:p w14:paraId="5EE94373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                             TRANSPORTE                              </w:t>
      </w:r>
    </w:p>
    <w:p w14:paraId="35CD6A98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26 782                          TRANSPORTE RODOVIARIO                   </w:t>
      </w:r>
    </w:p>
    <w:p w14:paraId="247F1E90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0802 26 782 0101                     </w:t>
      </w:r>
      <w:proofErr w:type="gramStart"/>
      <w:r w:rsidRPr="00094B56">
        <w:rPr>
          <w:rFonts w:asciiTheme="minorHAnsi" w:hAnsiTheme="minorHAnsi"/>
          <w:sz w:val="20"/>
          <w:szCs w:val="20"/>
        </w:rPr>
        <w:t>CONSTRUC.REST.CONS.ESTR</w:t>
      </w:r>
      <w:proofErr w:type="gramEnd"/>
      <w:r w:rsidRPr="00094B56">
        <w:rPr>
          <w:rFonts w:asciiTheme="minorHAnsi" w:hAnsiTheme="minorHAnsi"/>
          <w:sz w:val="20"/>
          <w:szCs w:val="20"/>
        </w:rPr>
        <w:t xml:space="preserve">.MUNICIPAIS      </w:t>
      </w:r>
    </w:p>
    <w:p w14:paraId="3BC44FE2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26 782 0101 2051                MANUT.ESTRADAS, PONTES, PONTILHOES      </w:t>
      </w:r>
    </w:p>
    <w:p w14:paraId="75395535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0802 26 782 0101 2051 33903600000000 OUTROS SERV.DE TERC.PESSOA FISICA       </w:t>
      </w:r>
    </w:p>
    <w:p w14:paraId="3386D6BA" w14:textId="77777777" w:rsidR="000409A6" w:rsidRPr="00094B56" w:rsidRDefault="000A22F7">
      <w:pPr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84182/0                   0001-RECURSO LIVRE                     </w:t>
      </w:r>
      <w:r w:rsidR="002A44E0" w:rsidRPr="00094B56">
        <w:rPr>
          <w:rFonts w:asciiTheme="minorHAnsi" w:hAnsiTheme="minorHAnsi"/>
          <w:sz w:val="20"/>
          <w:szCs w:val="20"/>
        </w:rPr>
        <w:t>3</w:t>
      </w:r>
      <w:r w:rsidRPr="00094B56">
        <w:rPr>
          <w:rFonts w:asciiTheme="minorHAnsi" w:hAnsiTheme="minorHAnsi"/>
          <w:sz w:val="20"/>
          <w:szCs w:val="20"/>
        </w:rPr>
        <w:t xml:space="preserve">.000,00   </w:t>
      </w:r>
    </w:p>
    <w:p w14:paraId="1E753AAA" w14:textId="6D0B0945" w:rsidR="004D0327" w:rsidRDefault="000A22F7" w:rsidP="004D0327">
      <w:pPr>
        <w:spacing w:after="200"/>
        <w:ind w:left="-5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 xml:space="preserve">          Total de Redução                        </w:t>
      </w:r>
      <w:r w:rsidR="002A44E0" w:rsidRPr="00094B56">
        <w:rPr>
          <w:rFonts w:asciiTheme="minorHAnsi" w:hAnsiTheme="minorHAnsi"/>
          <w:sz w:val="20"/>
          <w:szCs w:val="20"/>
        </w:rPr>
        <w:t xml:space="preserve">                  20</w:t>
      </w:r>
      <w:r w:rsidRPr="00094B56">
        <w:rPr>
          <w:rFonts w:asciiTheme="minorHAnsi" w:hAnsiTheme="minorHAnsi"/>
          <w:sz w:val="20"/>
          <w:szCs w:val="20"/>
        </w:rPr>
        <w:t xml:space="preserve">.000,00   </w:t>
      </w:r>
    </w:p>
    <w:p w14:paraId="5B6F8929" w14:textId="60EDD5B7" w:rsidR="00452CC8" w:rsidRDefault="00452CC8" w:rsidP="004D0327">
      <w:pPr>
        <w:spacing w:after="200"/>
        <w:ind w:left="-5"/>
        <w:rPr>
          <w:rFonts w:asciiTheme="minorHAnsi" w:hAnsiTheme="minorHAnsi"/>
          <w:sz w:val="20"/>
          <w:szCs w:val="20"/>
        </w:rPr>
      </w:pPr>
    </w:p>
    <w:p w14:paraId="1F2CB5EF" w14:textId="114C4D3F" w:rsidR="00452CC8" w:rsidRDefault="00452CC8" w:rsidP="004D0327">
      <w:pPr>
        <w:spacing w:after="200"/>
        <w:ind w:left="-5"/>
        <w:rPr>
          <w:rFonts w:asciiTheme="minorHAnsi" w:hAnsiTheme="minorHAnsi"/>
          <w:sz w:val="20"/>
          <w:szCs w:val="20"/>
        </w:rPr>
      </w:pPr>
    </w:p>
    <w:p w14:paraId="373C1EF0" w14:textId="187BA7BE" w:rsidR="00452CC8" w:rsidRDefault="00452CC8" w:rsidP="004D0327">
      <w:pPr>
        <w:spacing w:after="200"/>
        <w:ind w:left="-5"/>
        <w:rPr>
          <w:rFonts w:asciiTheme="minorHAnsi" w:hAnsiTheme="minorHAnsi"/>
          <w:sz w:val="20"/>
          <w:szCs w:val="20"/>
        </w:rPr>
      </w:pPr>
    </w:p>
    <w:p w14:paraId="5ADEF399" w14:textId="77777777" w:rsidR="00452CC8" w:rsidRDefault="00452CC8" w:rsidP="004D0327">
      <w:pPr>
        <w:spacing w:after="200"/>
        <w:ind w:left="-5"/>
        <w:rPr>
          <w:rFonts w:asciiTheme="minorHAnsi" w:hAnsiTheme="minorHAnsi"/>
          <w:sz w:val="20"/>
          <w:szCs w:val="20"/>
        </w:rPr>
      </w:pPr>
    </w:p>
    <w:p w14:paraId="2C98D8A4" w14:textId="081CEAE4" w:rsidR="004D0327" w:rsidRPr="00094B56" w:rsidRDefault="000A22F7" w:rsidP="004D0327">
      <w:pPr>
        <w:spacing w:after="204"/>
        <w:ind w:left="-5"/>
        <w:jc w:val="both"/>
        <w:rPr>
          <w:rFonts w:asciiTheme="minorHAnsi" w:hAnsiTheme="minorHAnsi"/>
          <w:sz w:val="20"/>
          <w:szCs w:val="20"/>
        </w:rPr>
      </w:pPr>
      <w:r w:rsidRPr="00094B56">
        <w:rPr>
          <w:rFonts w:asciiTheme="minorHAnsi" w:hAnsiTheme="minorHAnsi"/>
          <w:sz w:val="20"/>
          <w:szCs w:val="20"/>
        </w:rPr>
        <w:t>Art. 3</w:t>
      </w:r>
      <w:r w:rsidR="00746F3E" w:rsidRPr="00094B56">
        <w:rPr>
          <w:rFonts w:asciiTheme="minorHAnsi" w:hAnsiTheme="minorHAnsi"/>
          <w:sz w:val="20"/>
          <w:szCs w:val="20"/>
        </w:rPr>
        <w:t>° -</w:t>
      </w:r>
      <w:r w:rsidRPr="00094B56">
        <w:rPr>
          <w:rFonts w:asciiTheme="minorHAnsi" w:hAnsiTheme="minorHAnsi"/>
          <w:sz w:val="20"/>
          <w:szCs w:val="20"/>
        </w:rPr>
        <w:t xml:space="preserve"> Revogadas as disposições em contrário, este projeto entrara em vigor na data de sua publicação. </w:t>
      </w:r>
    </w:p>
    <w:p w14:paraId="3F6B62B0" w14:textId="03B95184" w:rsidR="004D0327" w:rsidRPr="004D0327" w:rsidRDefault="004D0327" w:rsidP="004D0327">
      <w:pPr>
        <w:spacing w:after="160" w:line="259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D032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  <w:r w:rsidRPr="004D032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 w:rsidRPr="004D032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Abril</w:t>
      </w:r>
      <w:proofErr w:type="gramEnd"/>
      <w:r w:rsidRPr="004D032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15B5DF8B" w14:textId="77777777" w:rsidR="004D0327" w:rsidRPr="004D0327" w:rsidRDefault="004D0327" w:rsidP="004D0327">
      <w:pPr>
        <w:spacing w:after="160" w:line="259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4D96A8" w14:textId="77777777" w:rsidR="004D0327" w:rsidRPr="004D0327" w:rsidRDefault="004D0327" w:rsidP="004D0327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4D032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14E2B197" w14:textId="348DF079" w:rsidR="000409A6" w:rsidRPr="004D0327" w:rsidRDefault="004D0327" w:rsidP="004D0327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4D032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sectPr w:rsidR="000409A6" w:rsidRPr="004D0327" w:rsidSect="009D5810">
      <w:headerReference w:type="even" r:id="rId8"/>
      <w:headerReference w:type="first" r:id="rId9"/>
      <w:pgSz w:w="11900" w:h="16840"/>
      <w:pgMar w:top="2835" w:right="1418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E6F1" w14:textId="77777777" w:rsidR="00871D6A" w:rsidRDefault="00871D6A">
      <w:pPr>
        <w:spacing w:after="0" w:line="240" w:lineRule="auto"/>
      </w:pPr>
      <w:r>
        <w:separator/>
      </w:r>
    </w:p>
  </w:endnote>
  <w:endnote w:type="continuationSeparator" w:id="0">
    <w:p w14:paraId="42E8C7D0" w14:textId="77777777" w:rsidR="00871D6A" w:rsidRDefault="0087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4EED" w14:textId="77777777" w:rsidR="00871D6A" w:rsidRDefault="00871D6A">
      <w:pPr>
        <w:spacing w:after="0" w:line="240" w:lineRule="auto"/>
      </w:pPr>
      <w:r>
        <w:separator/>
      </w:r>
    </w:p>
  </w:footnote>
  <w:footnote w:type="continuationSeparator" w:id="0">
    <w:p w14:paraId="54E7C998" w14:textId="77777777" w:rsidR="00871D6A" w:rsidRDefault="0087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8A90" w14:textId="77777777" w:rsidR="000409A6" w:rsidRDefault="000A22F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07E48A0" wp14:editId="77B4DCA4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99" name="Group 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00" name="Shape 100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66A918" id="Group 99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/BdgIAAE4GAAAOAAAAZHJzL2Uyb0RvYy54bWykVc1u2zAMvg/YOwi+L7YzYJmNOD2sWy7D&#10;VqzdAyiyZBvQHyQlTt5+FP0TL0U3oM1BpijyE/mRYrZ3ZyXJiTvfGV0l+SpLCNfM1J1uquT307cP&#10;nxPiA9U1lUbzKrlwn9zt3r/b9rbka9MaWXNHAET7srdV0oZgyzT1rOWK+pWxXMOhME7RAFvXpLWj&#10;PaArma6z7FPaG1dbZxj3HrT3w2GyQ3whOAs/hfA8EFklEFvA1eF6iGu629KycdS2HRvDoK+IQtFO&#10;w6Uz1D0NlBxd9wxKdcwZb0RYMaNSI0THOOYA2eTZTTZ7Z44Wc2nKvrEzTUDtDU+vhmU/Tg+OdHWV&#10;FEWREE0VFAnvJVEB9PS2KcFq7+yjfXCjohl2MeOzcCp+IRdyRmIvM7H8HAgD5SYrio8Z8M/grNhs&#10;igw2SD1roT7P/Fj79T+e6XRxGuObw+kttJG/MuXfxtRjSy3HAvjIwchUHqMfqUILghqkBu1monzp&#10;gbO3sjTnSkt29GHPDRJOT999QBKbepJoO0nsrCfRwSv4Z/9bGqJfjDOKpF9UrL0WLJ4rc+JPBi3D&#10;tWyLkkKwVxupl7ZzF/zdBOAx2U1fi9hLe2yXFy2hHFPTLWyYNJ4DQaCKac0CpgrKJZlSx6zz9SY2&#10;KYVBJCQN+KJVF2BCyU4Nx0Pj4i0AGPttKDFK4SJ55EbqX1zAq4LWzxHEu+bwRTpyonEO4S/2P8KA&#10;afQRnZSzV/aiVzSl0rZ0xBphxgsQckSKlhxH4C0sG6MZ5iBME0h6moYQ0uyEYRkdZn8NMxwvXGQb&#10;xYOpLzgbkBB4gEgNDi2MaBywcSou92h1/RvY/QE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yy8fwXYCAABOBgAADgAA&#10;AAAAAAAAAAAAAAAuAgAAZHJzL2Uyb0RvYy54bWxQSwECLQAUAAYACAAAACEAfxv5UN8AAAALAQAA&#10;DwAAAAAAAAAAAAAAAADQBAAAZHJzL2Rvd25yZXYueG1sUEsFBgAAAAAEAAQA8wAAANwFAAAAAA==&#10;">
              <v:shape id="Shape 100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Oy8UA&#10;AADdAAAADwAAAGRycy9kb3ducmV2LnhtbESPQWsCMRCF70L/Q5hCb5qsFClbo7SC0IIXraXXYTPd&#10;LG4myya6q7/eORR6m+G9ee+b5XoMrbpQn5rIFoqZAUVcRddwbeH4tZ2+gEoZ2WEbmSxcKcF69TBZ&#10;YuniwHu6HHKtJIRTiRZ8zl2pdao8BUyz2BGL9hv7gFnWvtaux0HCQ6vnxix0wIalwWNHG0/V6XAO&#10;Ft7HXbrF8+mn89/uc/c8FPN8K6x9ehzfXkFlGvO/+e/6wwm+McIv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Q7L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887" w14:textId="77777777" w:rsidR="000409A6" w:rsidRDefault="000A22F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817A75" wp14:editId="3243D68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93" name="Group 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084F13" id="Group 99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AKdQIAAEwGAAAOAAAAZHJzL2Uyb0RvYy54bWykVctu2zAQvBfoPxC615LdoK4Fyzk0rS9F&#10;GzTpBzAUKQngCyRt2X/f5UqiVQdpgcQHio/Z4e7scr29PSlJjtz5zugqWy6KjHDNTN3ppsp+P377&#10;8DkjPlBdU2k0r7Iz99nt7v27bW9LvjKtkTV3BEi0L3tbZW0Itsxzz1quqF8YyzUcCuMUDbB0TV47&#10;2gO7kvmqKD7lvXG1dYZx72H3bjjMdsgvBGfhpxCeByKrDHwLODocn+KY77a0bBy1bcdGN+grvFC0&#10;03BporqjgZKD655RqY45440IC2ZUboToGMcYIJplcRXN3pmDxViasm9skgmkvdLp1bTsx/Heka6u&#10;ss3mY0Y0VZAkvJfEDZCnt00JqL2zD/bejRvNsIoRn4RT8QuxkBMKe07C8lMgDDbXBZAVoD+Ds816&#10;vSlggdKzFvLzzI61X/9jmU8X59G/5E5voYz8RSn/NqUeWmo5JsBHDZJSN5NSCAClbgalEJVk8qUH&#10;xd6qUYqUluzgw54blJsev/swVG89zWg7zdhJT1MHb+Cf1W9piHbRzzgl/Sxf7SVd8VyZI380iAyX&#10;pM0SCs5eMFLPsakG/i4BsJhw09ci9xyPxfIiEupqKrkZhknjOQgEWzGsNMFQYXMuptQx6uVqHUuU&#10;QhsSkgZ8z6oL0J9kp4bjoWzxFiCM1TakGGfhLHnURupfXMCbgsJfIol3zdMX6ciRxi6Ev1gvSAPQ&#10;aCM6KZNV8aJVhFJpWzpyjTTjBUg5MkUkxwZ4TctGb4YuCL0Egp56IbiUjNAto0Oy19DB8cJZtHH6&#10;ZOozdgYUBJ4fSoMtCz0a22vsifM1oi5/Ars/AAAA//8DAFBLAwQUAAYACAAAACEAfxv5UN8AAAAL&#10;AQAADwAAAGRycy9kb3ducmV2LnhtbExPTU/DMAy9I/EfIiNxY2k2VlBpOk0TcJqQ2JAQN6/x2mpN&#10;UjVZ2/17vBOc/OxnvY98NdlWDNSHxjsNapaAIFd607hKw9f+7eEZRIjoDLbekYYLBVgVtzc5ZsaP&#10;7pOGXawEi7iQoYY6xi6TMpQ1WQwz35Fj7uh7i5HXvpKmx5HFbSvnSZJKi41jhxo72tRUnnZnq+F9&#10;xHG9UK/D9nTcXH72y4/vrSKt7++m9QuISFP8e4ZrfI4OBWc6+LMzQbQaFilXiRqe5jyvvFo+Mjow&#10;ShXfZJHL/x2KXwAAAP//AwBQSwECLQAUAAYACAAAACEAtoM4kv4AAADhAQAAEwAAAAAAAAAAAAAA&#10;AAAAAAAAW0NvbnRlbnRfVHlwZXNdLnhtbFBLAQItABQABgAIAAAAIQA4/SH/1gAAAJQBAAALAAAA&#10;AAAAAAAAAAAAAC8BAABfcmVscy8ucmVsc1BLAQItABQABgAIAAAAIQBuqEAKdQIAAEwGAAAOAAAA&#10;AAAAAAAAAAAAAC4CAABkcnMvZTJvRG9jLnhtbFBLAQItABQABgAIAAAAIQB/G/lQ3wAAAAsBAAAP&#10;AAAAAAAAAAAAAAAAAM8EAABkcnMvZG93bnJldi54bWxQSwUGAAAAAAQABADzAAAA2wUAAAAA&#10;">
              <v:shape id="Shape 99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4068QA&#10;AADcAAAADwAAAGRycy9kb3ducmV2LnhtbESPT4vCMBTE7wt+h/AEb2taEVmrUVRYWMHL+gevj+bZ&#10;FJuX0kRb/fRGWNjjMDO/YebLzlbiTo0vHStIhwkI4tzpkgsFx8P35xcIH5A1Vo5JwYM8LBe9jzlm&#10;2rX8S/d9KESEsM9QgQmhzqT0uSGLfuhq4uhdXGMxRNkUUjfYRrit5ChJJtJiyXHBYE0bQ/l1f7MK&#10;1t3OP93teq7NSW934zYdhWeq1KDfrWYgAnXhP/zX/tEKptMxvM/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uNOv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506"/>
    <w:multiLevelType w:val="hybridMultilevel"/>
    <w:tmpl w:val="C1B832F2"/>
    <w:lvl w:ilvl="0" w:tplc="B4E8B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14"/>
    <w:multiLevelType w:val="hybridMultilevel"/>
    <w:tmpl w:val="858CE93E"/>
    <w:lvl w:ilvl="0" w:tplc="70C4AA52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295264044">
    <w:abstractNumId w:val="1"/>
  </w:num>
  <w:num w:numId="2" w16cid:durableId="87820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A6"/>
    <w:rsid w:val="000409A6"/>
    <w:rsid w:val="00094B56"/>
    <w:rsid w:val="000A22F7"/>
    <w:rsid w:val="001406EE"/>
    <w:rsid w:val="001E21BB"/>
    <w:rsid w:val="002A44E0"/>
    <w:rsid w:val="00452CC8"/>
    <w:rsid w:val="004579C6"/>
    <w:rsid w:val="004B4DF0"/>
    <w:rsid w:val="004D0327"/>
    <w:rsid w:val="0061148D"/>
    <w:rsid w:val="00746F3E"/>
    <w:rsid w:val="00782785"/>
    <w:rsid w:val="00871D6A"/>
    <w:rsid w:val="009D5810"/>
    <w:rsid w:val="00A54AC3"/>
    <w:rsid w:val="00BF7F33"/>
    <w:rsid w:val="00C106CE"/>
    <w:rsid w:val="00D5437D"/>
    <w:rsid w:val="00D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9BFA"/>
  <w15:docId w15:val="{1EDBBE2A-7FC4-4ABB-A3E4-2377DC6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2F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D5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810"/>
    <w:rPr>
      <w:rFonts w:ascii="Courier New" w:eastAsia="Courier New" w:hAnsi="Courier New" w:cs="Courier New"/>
      <w:color w:val="000000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B56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FE6A-5E80-4816-AD6E-63825277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5</cp:revision>
  <cp:lastPrinted>2022-04-11T21:34:00Z</cp:lastPrinted>
  <dcterms:created xsi:type="dcterms:W3CDTF">2022-04-11T20:50:00Z</dcterms:created>
  <dcterms:modified xsi:type="dcterms:W3CDTF">2022-04-11T21:35:00Z</dcterms:modified>
</cp:coreProperties>
</file>