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F515" w14:textId="77777777" w:rsidR="00AC57E1" w:rsidRDefault="00AC57E1" w:rsidP="00DA647B">
      <w:pPr>
        <w:pStyle w:val="Corpodetexto"/>
        <w:jc w:val="center"/>
        <w:rPr>
          <w:rFonts w:ascii="Arial" w:hAnsi="Arial"/>
        </w:rPr>
      </w:pPr>
    </w:p>
    <w:p w14:paraId="3E580523" w14:textId="77777777" w:rsidR="00AC57E1" w:rsidRDefault="00AC57E1" w:rsidP="00DA647B">
      <w:pPr>
        <w:pStyle w:val="Corpodetexto"/>
        <w:jc w:val="center"/>
        <w:rPr>
          <w:rFonts w:ascii="Arial" w:hAnsi="Arial"/>
        </w:rPr>
      </w:pPr>
    </w:p>
    <w:p w14:paraId="4696A659" w14:textId="77777777" w:rsidR="00AC57E1" w:rsidRDefault="00AC57E1" w:rsidP="00DA647B">
      <w:pPr>
        <w:pStyle w:val="Corpodetexto"/>
        <w:jc w:val="center"/>
        <w:rPr>
          <w:rFonts w:ascii="Arial" w:hAnsi="Arial"/>
        </w:rPr>
      </w:pPr>
    </w:p>
    <w:p w14:paraId="3788DF38" w14:textId="79190119" w:rsidR="005246D4" w:rsidRPr="005246D4" w:rsidRDefault="005246D4" w:rsidP="005246D4">
      <w:pPr>
        <w:suppressAutoHyphens w:val="0"/>
        <w:overflowPunct/>
        <w:spacing w:after="160" w:line="360" w:lineRule="auto"/>
        <w:ind w:left="10" w:hanging="10"/>
        <w:jc w:val="both"/>
        <w:textAlignment w:val="auto"/>
        <w:rPr>
          <w:rFonts w:ascii="Times New Roman" w:eastAsia="Calibri" w:hAnsi="Times New Roman" w:cs="Times New Roman"/>
          <w:i/>
          <w:kern w:val="0"/>
          <w:sz w:val="22"/>
          <w:szCs w:val="22"/>
          <w:lang w:eastAsia="en-US" w:bidi="ar-SA"/>
        </w:rPr>
      </w:pPr>
      <w:r w:rsidRPr="005246D4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eastAsia="en-US" w:bidi="ar-SA"/>
        </w:rPr>
        <w:t>A CÂMARA MUNICIPAL DE VEREADORES DE NOVO BARREIRO/RS, APROVOU NA SESSÃO ORDINÁRIA, REALIZADA NO DIA 14 DE MARÇO DE 2022, O SEGUINTE PROJETO DE LEI DE AUTORIA DO PODER EXECUTIVO, COM A REDAÇÃO QUE SEGUE.</w:t>
      </w:r>
    </w:p>
    <w:p w14:paraId="2BA806B9" w14:textId="18E828AF" w:rsidR="00DA647B" w:rsidRDefault="00DA647B" w:rsidP="00DA647B">
      <w:pPr>
        <w:pStyle w:val="Corpodetexto"/>
        <w:jc w:val="center"/>
        <w:rPr>
          <w:rFonts w:ascii="Arial" w:hAnsi="Arial"/>
        </w:rPr>
      </w:pPr>
      <w:r>
        <w:rPr>
          <w:rFonts w:ascii="Arial" w:hAnsi="Arial"/>
        </w:rPr>
        <w:t>PROJETO DE LEI LEGISLATIVO Nº 005/2022</w:t>
      </w:r>
    </w:p>
    <w:p w14:paraId="61DC9A69" w14:textId="77777777" w:rsidR="00452ABE" w:rsidRDefault="00452ABE" w:rsidP="00DA647B">
      <w:pPr>
        <w:pStyle w:val="LO-Normal"/>
        <w:ind w:left="1701"/>
        <w:jc w:val="both"/>
        <w:rPr>
          <w:rFonts w:ascii="Arial" w:hAnsi="Arial"/>
        </w:rPr>
      </w:pPr>
    </w:p>
    <w:p w14:paraId="4C6E95BA" w14:textId="7FC5C9D3" w:rsidR="00DA647B" w:rsidRDefault="00DA647B" w:rsidP="00DA647B">
      <w:pPr>
        <w:pStyle w:val="LO-Normal"/>
        <w:ind w:left="1701"/>
        <w:jc w:val="both"/>
        <w:rPr>
          <w:rFonts w:ascii="Arial" w:hAnsi="Arial"/>
        </w:rPr>
      </w:pPr>
      <w:r>
        <w:rPr>
          <w:rFonts w:ascii="Arial" w:hAnsi="Arial"/>
        </w:rPr>
        <w:br/>
        <w:t>Institui no Legislativo a Solenidade de Comemoração aos 30 Anos de Emancipação Político Administrativa de Novo Barreiro e dá outras providências.</w:t>
      </w:r>
    </w:p>
    <w:p w14:paraId="4972F0D0" w14:textId="671CAA99" w:rsidR="00DA647B" w:rsidRDefault="00DA647B" w:rsidP="00DA647B">
      <w:pPr>
        <w:pStyle w:val="LO-Normal"/>
        <w:jc w:val="both"/>
        <w:rPr>
          <w:rFonts w:ascii="Arial" w:hAnsi="Arial"/>
        </w:rPr>
      </w:pPr>
    </w:p>
    <w:p w14:paraId="51C9A478" w14:textId="77777777" w:rsidR="00452ABE" w:rsidRDefault="00452ABE" w:rsidP="00DA647B">
      <w:pPr>
        <w:pStyle w:val="LO-Normal"/>
        <w:jc w:val="both"/>
        <w:rPr>
          <w:rFonts w:ascii="Arial" w:hAnsi="Arial"/>
        </w:rPr>
      </w:pPr>
    </w:p>
    <w:p w14:paraId="598D3926" w14:textId="631175B9" w:rsidR="00DA647B" w:rsidRDefault="00DA647B" w:rsidP="00DA647B">
      <w:pPr>
        <w:pStyle w:val="Corpodetexto"/>
        <w:jc w:val="both"/>
        <w:rPr>
          <w:rFonts w:ascii="Arial" w:hAnsi="Arial"/>
        </w:rPr>
      </w:pPr>
      <w:r>
        <w:rPr>
          <w:rFonts w:ascii="Arial" w:hAnsi="Arial"/>
        </w:rPr>
        <w:t xml:space="preserve">Art. 1º Institui, no âmbito do Legislativo de Novo Barreiro a Solenidade de Comemoração aos 30 Anos de Emancipação </w:t>
      </w:r>
      <w:proofErr w:type="spellStart"/>
      <w:r>
        <w:rPr>
          <w:rFonts w:ascii="Arial" w:hAnsi="Arial"/>
        </w:rPr>
        <w:t>Politico</w:t>
      </w:r>
      <w:proofErr w:type="spellEnd"/>
      <w:r>
        <w:rPr>
          <w:rFonts w:ascii="Arial" w:hAnsi="Arial"/>
        </w:rPr>
        <w:t>-administrativa do Município de Novo Barreiro - RS.</w:t>
      </w:r>
    </w:p>
    <w:p w14:paraId="15754032" w14:textId="3FB77738" w:rsidR="00DA647B" w:rsidRDefault="00DA647B" w:rsidP="00DA647B">
      <w:pPr>
        <w:pStyle w:val="Corpodetexto"/>
        <w:jc w:val="both"/>
        <w:rPr>
          <w:rFonts w:ascii="Arial" w:hAnsi="Arial"/>
        </w:rPr>
      </w:pPr>
      <w:r>
        <w:rPr>
          <w:rFonts w:ascii="Arial" w:hAnsi="Arial"/>
        </w:rPr>
        <w:t>Art. 2º A solenidade ocorrerá na data de 28 de março de 2022, nas dependências da Câmara Municipal de Vereadores.</w:t>
      </w:r>
    </w:p>
    <w:p w14:paraId="4E2C6A25" w14:textId="06E1FD03" w:rsidR="00DA647B" w:rsidRDefault="00DA647B" w:rsidP="00DA647B">
      <w:pPr>
        <w:pStyle w:val="Corpodetexto"/>
        <w:jc w:val="both"/>
        <w:rPr>
          <w:rFonts w:ascii="Arial" w:hAnsi="Arial"/>
        </w:rPr>
      </w:pPr>
      <w:r>
        <w:rPr>
          <w:rFonts w:ascii="Arial" w:hAnsi="Arial"/>
        </w:rPr>
        <w:t>Art. 3º Os recursos para atender as despesas correrão por dotação própria do Orçamento do Poder Legislativo.</w:t>
      </w:r>
    </w:p>
    <w:p w14:paraId="26B413B0" w14:textId="7F6A71D6" w:rsidR="00DA647B" w:rsidRDefault="00DA647B" w:rsidP="00DA647B">
      <w:pPr>
        <w:pStyle w:val="Corpodetexto"/>
        <w:jc w:val="both"/>
        <w:rPr>
          <w:rFonts w:ascii="Arial" w:hAnsi="Arial"/>
        </w:rPr>
      </w:pPr>
      <w:r>
        <w:rPr>
          <w:rFonts w:ascii="Arial" w:hAnsi="Arial"/>
        </w:rPr>
        <w:t>Dotação:</w:t>
      </w:r>
    </w:p>
    <w:p w14:paraId="319E2431" w14:textId="5F3E22E5" w:rsidR="00DA647B" w:rsidRDefault="00DA647B" w:rsidP="00DA647B">
      <w:pPr>
        <w:pStyle w:val="Corpodetexto"/>
        <w:jc w:val="both"/>
        <w:rPr>
          <w:rFonts w:ascii="Arial" w:hAnsi="Arial"/>
        </w:rPr>
      </w:pPr>
      <w:r>
        <w:rPr>
          <w:rFonts w:ascii="Arial" w:hAnsi="Arial"/>
        </w:rPr>
        <w:t>3390 – 3015</w:t>
      </w:r>
    </w:p>
    <w:p w14:paraId="33360257" w14:textId="22536EC3" w:rsidR="00DA647B" w:rsidRDefault="00DA647B" w:rsidP="00DA647B">
      <w:pPr>
        <w:pStyle w:val="Corpodetexto"/>
        <w:jc w:val="both"/>
        <w:rPr>
          <w:rFonts w:ascii="Arial" w:hAnsi="Arial"/>
        </w:rPr>
      </w:pPr>
      <w:r>
        <w:rPr>
          <w:rFonts w:ascii="Arial" w:hAnsi="Arial"/>
        </w:rPr>
        <w:t>Material pra festividade e Homenagens</w:t>
      </w:r>
    </w:p>
    <w:p w14:paraId="75CCF50B" w14:textId="77777777" w:rsidR="00DA647B" w:rsidRDefault="00DA647B" w:rsidP="00DA647B">
      <w:pPr>
        <w:pStyle w:val="Corpodetexto"/>
        <w:jc w:val="both"/>
        <w:rPr>
          <w:rFonts w:ascii="Arial" w:hAnsi="Arial"/>
        </w:rPr>
      </w:pPr>
    </w:p>
    <w:p w14:paraId="3F59FC13" w14:textId="77777777" w:rsidR="00DA647B" w:rsidRDefault="00DA647B" w:rsidP="00DA647B">
      <w:pPr>
        <w:pStyle w:val="Corpodetexto"/>
        <w:jc w:val="both"/>
        <w:rPr>
          <w:rFonts w:ascii="Arial" w:hAnsi="Arial"/>
        </w:rPr>
      </w:pPr>
      <w:r>
        <w:rPr>
          <w:rFonts w:ascii="Arial" w:hAnsi="Arial"/>
        </w:rPr>
        <w:t>Art. 4º Esta Lei entra em vigor na data de sua publicação, revogadas as disposições em contrário.</w:t>
      </w:r>
    </w:p>
    <w:p w14:paraId="18F0FF2F" w14:textId="414641E0" w:rsidR="00DA647B" w:rsidRDefault="00DA647B" w:rsidP="00DA647B">
      <w:pPr>
        <w:pStyle w:val="Corpodetexto"/>
        <w:jc w:val="both"/>
        <w:rPr>
          <w:rFonts w:ascii="Arial" w:hAnsi="Arial"/>
        </w:rPr>
      </w:pPr>
      <w:r>
        <w:rPr>
          <w:rFonts w:ascii="Arial" w:hAnsi="Arial"/>
        </w:rPr>
        <w:br/>
      </w:r>
    </w:p>
    <w:p w14:paraId="67E2EA54" w14:textId="77777777" w:rsidR="005246D4" w:rsidRPr="005246D4" w:rsidRDefault="005246D4" w:rsidP="005246D4">
      <w:pPr>
        <w:suppressAutoHyphens w:val="0"/>
        <w:overflowPunct/>
        <w:spacing w:after="160" w:line="259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pt-BR" w:bidi="ar-SA"/>
        </w:rPr>
      </w:pPr>
      <w:r w:rsidRPr="005246D4">
        <w:rPr>
          <w:rFonts w:ascii="Times New Roman" w:eastAsia="Times New Roman" w:hAnsi="Times New Roman" w:cs="Times New Roman"/>
          <w:b/>
          <w:kern w:val="0"/>
          <w:lang w:eastAsia="pt-BR" w:bidi="ar-SA"/>
        </w:rPr>
        <w:t xml:space="preserve">Novo Barreiro, RS, Sala da Presidência, aos 15 dias do mês de </w:t>
      </w:r>
      <w:proofErr w:type="gramStart"/>
      <w:r w:rsidRPr="005246D4">
        <w:rPr>
          <w:rFonts w:ascii="Times New Roman" w:eastAsia="Times New Roman" w:hAnsi="Times New Roman" w:cs="Times New Roman"/>
          <w:b/>
          <w:kern w:val="0"/>
          <w:lang w:eastAsia="pt-BR" w:bidi="ar-SA"/>
        </w:rPr>
        <w:t>Março</w:t>
      </w:r>
      <w:proofErr w:type="gramEnd"/>
      <w:r w:rsidRPr="005246D4">
        <w:rPr>
          <w:rFonts w:ascii="Times New Roman" w:eastAsia="Times New Roman" w:hAnsi="Times New Roman" w:cs="Times New Roman"/>
          <w:b/>
          <w:kern w:val="0"/>
          <w:lang w:eastAsia="pt-BR" w:bidi="ar-SA"/>
        </w:rPr>
        <w:t xml:space="preserve"> de 2022.</w:t>
      </w:r>
    </w:p>
    <w:p w14:paraId="0744768E" w14:textId="77777777" w:rsidR="005246D4" w:rsidRPr="005246D4" w:rsidRDefault="005246D4" w:rsidP="005246D4">
      <w:pPr>
        <w:suppressAutoHyphens w:val="0"/>
        <w:overflowPunct/>
        <w:spacing w:after="160" w:line="259" w:lineRule="auto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14:paraId="6884D77C" w14:textId="77777777" w:rsidR="005246D4" w:rsidRPr="005246D4" w:rsidRDefault="005246D4" w:rsidP="005246D4">
      <w:pPr>
        <w:suppressAutoHyphens w:val="0"/>
        <w:overflowPunct/>
        <w:spacing w:after="160" w:line="259" w:lineRule="auto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14:paraId="4B4BAF33" w14:textId="77777777" w:rsidR="005246D4" w:rsidRPr="005246D4" w:rsidRDefault="005246D4" w:rsidP="005246D4">
      <w:pPr>
        <w:suppressAutoHyphens w:val="0"/>
        <w:overflowPunct/>
        <w:spacing w:after="160" w:line="259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5246D4">
        <w:rPr>
          <w:rFonts w:ascii="Times New Roman" w:eastAsia="Calibri" w:hAnsi="Times New Roman" w:cs="Times New Roman"/>
          <w:b/>
          <w:kern w:val="0"/>
          <w:lang w:eastAsia="en-US" w:bidi="ar-SA"/>
        </w:rPr>
        <w:t>Joelso Onsi Zini</w:t>
      </w:r>
    </w:p>
    <w:p w14:paraId="7BFB8E9A" w14:textId="06ED4A04" w:rsidR="00557071" w:rsidRPr="005246D4" w:rsidRDefault="005246D4" w:rsidP="005246D4">
      <w:pPr>
        <w:suppressAutoHyphens w:val="0"/>
        <w:overflowPunct/>
        <w:spacing w:after="160" w:line="259" w:lineRule="auto"/>
        <w:jc w:val="center"/>
        <w:textAlignment w:val="auto"/>
        <w:rPr>
          <w:rFonts w:ascii="Times New Roman" w:eastAsia="Calibri" w:hAnsi="Times New Roman" w:cs="Times New Roman" w:hint="eastAsia"/>
          <w:b/>
          <w:kern w:val="0"/>
          <w:lang w:val="pt-PT" w:eastAsia="en-US" w:bidi="ar-SA"/>
        </w:rPr>
      </w:pPr>
      <w:r w:rsidRPr="005246D4">
        <w:rPr>
          <w:rFonts w:ascii="Times New Roman" w:eastAsia="Calibri" w:hAnsi="Times New Roman" w:cs="Times New Roman"/>
          <w:b/>
          <w:kern w:val="0"/>
          <w:lang w:eastAsia="en-US" w:bidi="ar-SA"/>
        </w:rPr>
        <w:t>Presidente do Legislativo Municipal</w:t>
      </w:r>
      <w:r w:rsidRPr="005246D4">
        <w:rPr>
          <w:rFonts w:ascii="Calibri" w:eastAsia="Times New Roman" w:hAnsi="Calibri" w:cs="Times New Roman"/>
          <w:kern w:val="0"/>
          <w:lang w:eastAsia="pt-BR" w:bidi="ar-SA"/>
        </w:rPr>
        <w:t xml:space="preserve"> </w:t>
      </w:r>
    </w:p>
    <w:sectPr w:rsidR="00557071" w:rsidRPr="00524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7B"/>
    <w:rsid w:val="00033B9B"/>
    <w:rsid w:val="00452ABE"/>
    <w:rsid w:val="005246D4"/>
    <w:rsid w:val="00557071"/>
    <w:rsid w:val="00985EA5"/>
    <w:rsid w:val="00AC57E1"/>
    <w:rsid w:val="00BD5B42"/>
    <w:rsid w:val="00DA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CE58"/>
  <w15:chartTrackingRefBased/>
  <w15:docId w15:val="{25820858-3B7B-4662-A4D0-58BCB342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47B"/>
    <w:pPr>
      <w:suppressAutoHyphens/>
      <w:overflowPunct w:val="0"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faseforte">
    <w:name w:val="Ênfase forte"/>
    <w:qFormat/>
    <w:rsid w:val="00DA647B"/>
    <w:rPr>
      <w:b/>
      <w:bCs/>
    </w:rPr>
  </w:style>
  <w:style w:type="paragraph" w:styleId="Corpodetexto">
    <w:name w:val="Body Text"/>
    <w:basedOn w:val="Normal"/>
    <w:link w:val="CorpodetextoChar"/>
    <w:rsid w:val="00DA647B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DA647B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LO-Normal">
    <w:name w:val="LO-Normal"/>
    <w:qFormat/>
    <w:rsid w:val="00DA647B"/>
    <w:pPr>
      <w:suppressAutoHyphens/>
      <w:overflowPunct w:val="0"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Normal"/>
    <w:rsid w:val="00DA647B"/>
    <w:pPr>
      <w:overflowPunct/>
      <w:autoSpaceDN w:val="0"/>
      <w:spacing w:after="140" w:line="276" w:lineRule="auto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Ribeiro da Silva</dc:creator>
  <cp:keywords/>
  <dc:description/>
  <cp:lastModifiedBy>Camara Municipal De Vereadores</cp:lastModifiedBy>
  <cp:revision>3</cp:revision>
  <cp:lastPrinted>2022-03-14T19:42:00Z</cp:lastPrinted>
  <dcterms:created xsi:type="dcterms:W3CDTF">2022-03-15T12:15:00Z</dcterms:created>
  <dcterms:modified xsi:type="dcterms:W3CDTF">2022-03-15T12:17:00Z</dcterms:modified>
</cp:coreProperties>
</file>