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63E" w14:textId="1DD0F849" w:rsidR="00B33A38" w:rsidRPr="00F125A3" w:rsidRDefault="00225F21" w:rsidP="005B521B">
      <w:pPr>
        <w:jc w:val="center"/>
        <w:rPr>
          <w:b/>
          <w:bCs/>
          <w:sz w:val="24"/>
          <w:szCs w:val="24"/>
        </w:rPr>
      </w:pPr>
      <w:r w:rsidRPr="00F125A3">
        <w:rPr>
          <w:b/>
          <w:bCs/>
          <w:sz w:val="24"/>
          <w:szCs w:val="24"/>
        </w:rPr>
        <w:t>VOTAÇÕES NOMINAIS QUANDO CABIVEIS</w:t>
      </w:r>
    </w:p>
    <w:p w14:paraId="74D1CE6D" w14:textId="77777777" w:rsidR="00D31AF4" w:rsidRDefault="00D31AF4" w:rsidP="00D31AF4">
      <w:pPr>
        <w:jc w:val="center"/>
      </w:pPr>
    </w:p>
    <w:p w14:paraId="4637C2DC" w14:textId="037044DD" w:rsidR="00E94AF2" w:rsidRDefault="00E94AF2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PROJETO DE LEI Nº </w:t>
      </w:r>
      <w:r w:rsidR="00491FD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107</w:t>
      </w:r>
      <w:r w:rsidRPr="00E94AF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/2021</w:t>
      </w:r>
    </w:p>
    <w:p w14:paraId="0870B16A" w14:textId="6928548F" w:rsidR="005F539D" w:rsidRPr="00491FD8" w:rsidRDefault="00491FD8" w:rsidP="00491FD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8"/>
          <w:szCs w:val="28"/>
          <w:lang w:eastAsia="pt-BR"/>
        </w:rPr>
      </w:pPr>
      <w:r w:rsidRPr="00491FD8">
        <w:rPr>
          <w:rFonts w:ascii="Arial" w:eastAsia="Times New Roman" w:hAnsi="Arial" w:cs="Arial"/>
          <w:bCs/>
          <w:sz w:val="28"/>
          <w:szCs w:val="28"/>
          <w:lang w:eastAsia="pt-BR"/>
        </w:rPr>
        <w:t>Abre Crédito Especial dentro do orçamento corrente, indica recursos e dá outras providencias</w:t>
      </w:r>
      <w:r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. </w:t>
      </w:r>
      <w:r w:rsid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Reprovado por maioria simples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dia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29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/1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1</w:t>
      </w:r>
      <w:r w:rsidR="004237C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/2021.</w:t>
      </w:r>
    </w:p>
    <w:p w14:paraId="6652D412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7AE28143" w14:textId="129EA8F5" w:rsidR="005F539D" w:rsidRP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5F539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0A7E7FB1" w14:textId="77777777" w:rsidR="005B521B" w:rsidRDefault="005B521B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64501FEB" w14:textId="3E2D1BF5" w:rsidR="00034ED0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contrários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06FC4768" w14:textId="70F8B033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5C428AFD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Joelson On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</w:t>
      </w: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i Zini (PDT)</w:t>
      </w:r>
    </w:p>
    <w:p w14:paraId="7FDB007F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Erivelton Eliseu Jahn (PP)</w:t>
      </w:r>
    </w:p>
    <w:p w14:paraId="0FAEFA41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João Carlos Begnini (PP)</w:t>
      </w:r>
    </w:p>
    <w:p w14:paraId="46C35BAA" w14:textId="77777777" w:rsidR="005F539D" w:rsidRDefault="005F539D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Hlk86319973"/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Volmar da Silva Tonello (PT)</w:t>
      </w:r>
    </w:p>
    <w:bookmarkEnd w:id="0"/>
    <w:p w14:paraId="2F733341" w14:textId="2497F3E7" w:rsidR="005B521B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</w:t>
      </w:r>
      <w:r w:rsidR="00491FD8"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>Arlinda Vitoria Barzotto</w:t>
      </w: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(PT)</w:t>
      </w:r>
    </w:p>
    <w:p w14:paraId="1CAA9883" w14:textId="77777777" w:rsidR="00BC6EB5" w:rsidRDefault="00BC6EB5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B62C811" w14:textId="787FFD0E" w:rsidR="005B521B" w:rsidRPr="00034ED0" w:rsidRDefault="005B521B" w:rsidP="00034ED0">
      <w:pPr>
        <w:pStyle w:val="PargrafodaLista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Votos favoráveis</w:t>
      </w:r>
      <w:r w:rsidR="00034ED0" w:rsidRPr="00034ED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Vereadores (as):</w:t>
      </w:r>
    </w:p>
    <w:p w14:paraId="5FB7ADD8" w14:textId="0947875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4ED0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</w:p>
    <w:p w14:paraId="409EA0D2" w14:textId="10CD7790" w:rsidR="00034ED0" w:rsidRDefault="005B521B" w:rsidP="00034ED0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val="es-ES" w:eastAsia="zh-CN" w:bidi="hi-IN"/>
        </w:rPr>
        <w:t>Pedro Adriano de Lima (PTB)</w:t>
      </w:r>
    </w:p>
    <w:p w14:paraId="5E23458E" w14:textId="77777777" w:rsidR="005F539D" w:rsidRDefault="005B521B" w:rsidP="005F539D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1416" w:firstLine="708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061796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Clecy Salete Blau (PTB)</w:t>
      </w:r>
    </w:p>
    <w:p w14:paraId="22022D99" w14:textId="535E20B3" w:rsidR="00BC6EB5" w:rsidRDefault="00BC6EB5" w:rsidP="00BC6EB5">
      <w:pPr>
        <w:suppressAutoHyphens/>
        <w:autoSpaceDN w:val="0"/>
        <w:spacing w:before="57" w:after="57" w:line="276" w:lineRule="auto"/>
        <w:jc w:val="both"/>
        <w:rPr>
          <w:rFonts w:ascii="Times New Roman" w:eastAsia="N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NSimSun" w:hAnsi="Times New Roman"/>
          <w:kern w:val="3"/>
          <w:sz w:val="24"/>
          <w:szCs w:val="24"/>
          <w:lang w:val="es-ES" w:eastAsia="zh-CN" w:bidi="hi-IN"/>
        </w:rPr>
        <w:t xml:space="preserve">                                    Mariela Carla Rossetto (PCdoB)</w:t>
      </w:r>
    </w:p>
    <w:p w14:paraId="4CA2B75B" w14:textId="77777777" w:rsidR="00D31AF4" w:rsidRPr="00D31AF4" w:rsidRDefault="00D31AF4" w:rsidP="00D31AF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A4A91EE" w14:textId="5944863E" w:rsidR="00225F21" w:rsidRDefault="00225F21"/>
    <w:sectPr w:rsidR="00225F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D3C"/>
    <w:multiLevelType w:val="hybridMultilevel"/>
    <w:tmpl w:val="14E29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21"/>
    <w:rsid w:val="00034ED0"/>
    <w:rsid w:val="000F772B"/>
    <w:rsid w:val="00225F21"/>
    <w:rsid w:val="00395C23"/>
    <w:rsid w:val="004237CF"/>
    <w:rsid w:val="004514BD"/>
    <w:rsid w:val="004654B4"/>
    <w:rsid w:val="00467348"/>
    <w:rsid w:val="00491FD8"/>
    <w:rsid w:val="005A09AA"/>
    <w:rsid w:val="005B4DDD"/>
    <w:rsid w:val="005B521B"/>
    <w:rsid w:val="005F539D"/>
    <w:rsid w:val="00765FEB"/>
    <w:rsid w:val="008C4651"/>
    <w:rsid w:val="00BC6EB5"/>
    <w:rsid w:val="00D31AF4"/>
    <w:rsid w:val="00E93B7D"/>
    <w:rsid w:val="00E94AF2"/>
    <w:rsid w:val="00F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5CE7"/>
  <w15:chartTrackingRefBased/>
  <w15:docId w15:val="{72C30BD8-2575-4CDC-82EB-8FC7F0D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2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2021-11-30T19:49:00Z</dcterms:created>
  <dcterms:modified xsi:type="dcterms:W3CDTF">2021-11-30T19:49:00Z</dcterms:modified>
</cp:coreProperties>
</file>