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C7" w:rsidRPr="00C96D32" w:rsidRDefault="00C96D32" w:rsidP="00C96D3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C96D32">
        <w:rPr>
          <w:rStyle w:val="nfase"/>
          <w:rFonts w:ascii="Times New Roman" w:eastAsia="Calibri" w:hAnsi="Times New Roman" w:cs="Times New Roman"/>
          <w:sz w:val="24"/>
          <w:szCs w:val="24"/>
        </w:rPr>
        <w:t xml:space="preserve">A CÂMARA MUNICIPAL DE VEREADORES DE NOVO BARREIRO/RS, APROVOU NA SESSÃO ORDINÁRIA, REALIZADA NO DIA </w:t>
      </w:r>
      <w:r w:rsidRPr="00C96D32">
        <w:rPr>
          <w:rStyle w:val="nfase"/>
          <w:rFonts w:ascii="Times New Roman" w:hAnsi="Times New Roman" w:cs="Times New Roman"/>
          <w:sz w:val="24"/>
          <w:szCs w:val="24"/>
        </w:rPr>
        <w:t>22</w:t>
      </w:r>
      <w:r w:rsidRPr="00C96D32">
        <w:rPr>
          <w:rStyle w:val="nfase"/>
          <w:rFonts w:ascii="Times New Roman" w:eastAsia="Calibri" w:hAnsi="Times New Roman" w:cs="Times New Roman"/>
          <w:sz w:val="24"/>
          <w:szCs w:val="24"/>
        </w:rPr>
        <w:t xml:space="preserve"> DE MARÇO DE 2021, O SEGUINTE PROJETO DE LEI DE AUTORIA DO PODER EXECUTIVO, COM A REDAÇÃO QUE SEGUE:</w:t>
      </w:r>
    </w:p>
    <w:p w:rsidR="00482EC7" w:rsidRPr="00C96D32" w:rsidRDefault="00482EC7" w:rsidP="0003700C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82EC7" w:rsidRPr="00C96D32" w:rsidRDefault="00482EC7" w:rsidP="0003700C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82EC7" w:rsidRPr="00C96D32" w:rsidRDefault="00747F03" w:rsidP="00360C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 01</w:t>
      </w:r>
      <w:r w:rsidR="007A1B73" w:rsidRPr="00C96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EE1488" w:rsidRPr="00C96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/2021, DE </w:t>
      </w:r>
      <w:r w:rsidRPr="00C96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482EC7" w:rsidRPr="00C96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Pr="00C96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MARÇO</w:t>
      </w:r>
      <w:r w:rsidR="00482EC7" w:rsidRPr="00C96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2021.</w:t>
      </w:r>
    </w:p>
    <w:p w:rsidR="00482EC7" w:rsidRPr="00C96D32" w:rsidRDefault="00482EC7" w:rsidP="00360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A3E" w:rsidRPr="00C96D32" w:rsidRDefault="00FC0A3E" w:rsidP="00FC0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CF4" w:rsidRPr="00C96D32" w:rsidRDefault="00360CF4" w:rsidP="00FC0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B73" w:rsidRPr="00C96D32" w:rsidRDefault="007A1B73" w:rsidP="00C96D32">
      <w:pPr>
        <w:pStyle w:val="Recuodecorpodetexto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>Autoriza o Poder Executivo a conceder auxílio para transporte de trabalhadores do Município e dá outras providências.</w:t>
      </w:r>
    </w:p>
    <w:p w:rsidR="007A1B73" w:rsidRPr="00C96D32" w:rsidRDefault="007A1B73" w:rsidP="007A1B7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360CF4" w:rsidRPr="00C96D32" w:rsidRDefault="00360CF4" w:rsidP="00FC0A3E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2C45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="00F52C45" w:rsidRPr="00C96D32">
        <w:rPr>
          <w:rFonts w:ascii="Times New Roman" w:hAnsi="Times New Roman" w:cs="Times New Roman"/>
          <w:b/>
          <w:sz w:val="24"/>
          <w:szCs w:val="24"/>
        </w:rPr>
        <w:t>Art. 1º</w:t>
      </w:r>
      <w:r w:rsidR="00F52C45" w:rsidRPr="00C96D32">
        <w:rPr>
          <w:rFonts w:ascii="Times New Roman" w:hAnsi="Times New Roman" w:cs="Times New Roman"/>
          <w:sz w:val="24"/>
          <w:szCs w:val="24"/>
        </w:rPr>
        <w:t xml:space="preserve"> Fica o Poder Executivo Municipal autorizado, nos termos do disposto no inciso VIII d</w:t>
      </w:r>
      <w:r w:rsidRPr="00C96D32">
        <w:rPr>
          <w:rFonts w:ascii="Times New Roman" w:hAnsi="Times New Roman" w:cs="Times New Roman"/>
          <w:sz w:val="24"/>
          <w:szCs w:val="24"/>
        </w:rPr>
        <w:t>o</w:t>
      </w:r>
      <w:r w:rsidR="00F52C45" w:rsidRPr="00C96D32">
        <w:rPr>
          <w:rFonts w:ascii="Times New Roman" w:hAnsi="Times New Roman" w:cs="Times New Roman"/>
          <w:sz w:val="24"/>
          <w:szCs w:val="24"/>
        </w:rPr>
        <w:t xml:space="preserve"> Art. 3º, da Lei Municipal nº 1.339/2013, que </w:t>
      </w:r>
      <w:r w:rsidR="00F52C45" w:rsidRPr="00C96D32">
        <w:rPr>
          <w:rFonts w:ascii="Times New Roman" w:hAnsi="Times New Roman" w:cs="Times New Roman"/>
          <w:b/>
          <w:i/>
          <w:sz w:val="24"/>
          <w:szCs w:val="24"/>
        </w:rPr>
        <w:t>“Dispõe sobre a política de incentivo ao Desenvolvimento Econômico e Social, e da outras providências</w:t>
      </w:r>
      <w:r w:rsidR="00F52C45" w:rsidRPr="00C96D32">
        <w:rPr>
          <w:rFonts w:ascii="Times New Roman" w:hAnsi="Times New Roman" w:cs="Times New Roman"/>
          <w:sz w:val="24"/>
          <w:szCs w:val="24"/>
        </w:rPr>
        <w:t xml:space="preserve">”, a conceder auxílio para o transporte de operários e trabalhadores residente no </w:t>
      </w:r>
      <w:r w:rsidR="00FF261F" w:rsidRPr="00C96D32">
        <w:rPr>
          <w:rFonts w:ascii="Times New Roman" w:hAnsi="Times New Roman" w:cs="Times New Roman"/>
          <w:sz w:val="24"/>
          <w:szCs w:val="24"/>
        </w:rPr>
        <w:t>Município</w:t>
      </w:r>
      <w:r w:rsidR="00F52C45" w:rsidRPr="00C96D32">
        <w:rPr>
          <w:rFonts w:ascii="Times New Roman" w:hAnsi="Times New Roman" w:cs="Times New Roman"/>
          <w:sz w:val="24"/>
          <w:szCs w:val="24"/>
        </w:rPr>
        <w:t xml:space="preserve">, </w:t>
      </w:r>
      <w:r w:rsidR="00FF261F" w:rsidRPr="00C96D32">
        <w:rPr>
          <w:rFonts w:ascii="Times New Roman" w:hAnsi="Times New Roman" w:cs="Times New Roman"/>
          <w:sz w:val="24"/>
          <w:szCs w:val="24"/>
        </w:rPr>
        <w:t>e</w:t>
      </w:r>
      <w:r w:rsidR="00F52C45" w:rsidRPr="00C96D32">
        <w:rPr>
          <w:rFonts w:ascii="Times New Roman" w:hAnsi="Times New Roman" w:cs="Times New Roman"/>
          <w:sz w:val="24"/>
          <w:szCs w:val="24"/>
        </w:rPr>
        <w:t xml:space="preserve"> que sejam empregados em empresas </w:t>
      </w:r>
      <w:r w:rsidR="00FF261F" w:rsidRPr="00C96D32">
        <w:rPr>
          <w:rFonts w:ascii="Times New Roman" w:hAnsi="Times New Roman" w:cs="Times New Roman"/>
          <w:sz w:val="24"/>
          <w:szCs w:val="24"/>
        </w:rPr>
        <w:t xml:space="preserve">do Ramo Comercial e Industrial do Município de Novo Barreiro ou em empresas sediadas fora de seu território, em 100% (cem </w:t>
      </w:r>
      <w:proofErr w:type="spellStart"/>
      <w:r w:rsidR="00FF261F" w:rsidRPr="00C96D32">
        <w:rPr>
          <w:rFonts w:ascii="Times New Roman" w:hAnsi="Times New Roman" w:cs="Times New Roman"/>
          <w:sz w:val="24"/>
          <w:szCs w:val="24"/>
        </w:rPr>
        <w:t>porcento</w:t>
      </w:r>
      <w:proofErr w:type="spellEnd"/>
      <w:r w:rsidR="00FF261F" w:rsidRPr="00C96D32">
        <w:rPr>
          <w:rFonts w:ascii="Times New Roman" w:hAnsi="Times New Roman" w:cs="Times New Roman"/>
          <w:sz w:val="24"/>
          <w:szCs w:val="24"/>
        </w:rPr>
        <w:t xml:space="preserve">) do custo do referido transporte. 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61F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="00FF261F" w:rsidRPr="00C96D32">
        <w:rPr>
          <w:rFonts w:ascii="Times New Roman" w:hAnsi="Times New Roman" w:cs="Times New Roman"/>
          <w:b/>
          <w:sz w:val="24"/>
          <w:szCs w:val="24"/>
        </w:rPr>
        <w:t>Parágrafo único:</w:t>
      </w:r>
      <w:r w:rsidR="00FF261F" w:rsidRPr="00C96D32">
        <w:rPr>
          <w:rFonts w:ascii="Times New Roman" w:hAnsi="Times New Roman" w:cs="Times New Roman"/>
          <w:sz w:val="24"/>
          <w:szCs w:val="24"/>
        </w:rPr>
        <w:t xml:space="preserve"> O operário/trabalhador somente poderá utilizar o transporte subsidiado de que trata a presente lei, desde que exiba a autorização de transporte a ser fornecida pela Secretaria Municipal de Desenvolvimento Econômico, Turismo e Projetos Estratégicos, confeccionada mediante a exibição da CTPS (Carteira de Trabalho e Previdência Social), devidamente assinada pelo empregador. 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Pr="00C96D32">
        <w:rPr>
          <w:rFonts w:ascii="Times New Roman" w:hAnsi="Times New Roman" w:cs="Times New Roman"/>
          <w:b/>
          <w:sz w:val="24"/>
          <w:szCs w:val="24"/>
        </w:rPr>
        <w:t>Art. 2º</w:t>
      </w:r>
      <w:r w:rsidRPr="00C96D32">
        <w:rPr>
          <w:rFonts w:ascii="Times New Roman" w:hAnsi="Times New Roman" w:cs="Times New Roman"/>
          <w:sz w:val="24"/>
          <w:szCs w:val="24"/>
        </w:rPr>
        <w:t xml:space="preserve"> O </w:t>
      </w:r>
      <w:r w:rsidR="00FF261F" w:rsidRPr="00C96D32">
        <w:rPr>
          <w:rFonts w:ascii="Times New Roman" w:hAnsi="Times New Roman" w:cs="Times New Roman"/>
          <w:sz w:val="24"/>
          <w:szCs w:val="24"/>
        </w:rPr>
        <w:t xml:space="preserve">transporte poderá ser </w:t>
      </w:r>
      <w:proofErr w:type="gramStart"/>
      <w:r w:rsidR="00FF261F" w:rsidRPr="00C96D32">
        <w:rPr>
          <w:rFonts w:ascii="Times New Roman" w:hAnsi="Times New Roman" w:cs="Times New Roman"/>
          <w:sz w:val="24"/>
          <w:szCs w:val="24"/>
        </w:rPr>
        <w:t>realizado com veículo próprio do Município ou realizada por empresa terceirizada, contratada mediante processo licitatório</w:t>
      </w:r>
      <w:proofErr w:type="gramEnd"/>
      <w:r w:rsidR="00FF261F" w:rsidRPr="00C96D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Pr="00C96D32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C96D32">
        <w:rPr>
          <w:rFonts w:ascii="Times New Roman" w:hAnsi="Times New Roman" w:cs="Times New Roman"/>
          <w:sz w:val="24"/>
          <w:szCs w:val="24"/>
        </w:rPr>
        <w:t xml:space="preserve"> O pagamento será realizado, mensalmente, à empresa que efet</w:t>
      </w:r>
      <w:r w:rsidR="00FF261F" w:rsidRPr="00C96D32">
        <w:rPr>
          <w:rFonts w:ascii="Times New Roman" w:hAnsi="Times New Roman" w:cs="Times New Roman"/>
          <w:sz w:val="24"/>
          <w:szCs w:val="24"/>
        </w:rPr>
        <w:t>uar o transporte e firmar contrato</w:t>
      </w:r>
      <w:r w:rsidRPr="00C96D32">
        <w:rPr>
          <w:rFonts w:ascii="Times New Roman" w:hAnsi="Times New Roman" w:cs="Times New Roman"/>
          <w:sz w:val="24"/>
          <w:szCs w:val="24"/>
        </w:rPr>
        <w:t xml:space="preserve"> com o Município</w:t>
      </w:r>
      <w:r w:rsidR="00FF261F" w:rsidRPr="00C96D32">
        <w:rPr>
          <w:rFonts w:ascii="Times New Roman" w:hAnsi="Times New Roman" w:cs="Times New Roman"/>
          <w:sz w:val="24"/>
          <w:szCs w:val="24"/>
        </w:rPr>
        <w:t xml:space="preserve">, após regular procedimento licitatório, </w:t>
      </w:r>
      <w:r w:rsidRPr="00C96D32">
        <w:rPr>
          <w:rFonts w:ascii="Times New Roman" w:hAnsi="Times New Roman" w:cs="Times New Roman"/>
          <w:sz w:val="24"/>
          <w:szCs w:val="24"/>
        </w:rPr>
        <w:t xml:space="preserve">para </w:t>
      </w:r>
      <w:r w:rsidR="00FF261F" w:rsidRPr="00C96D32">
        <w:rPr>
          <w:rFonts w:ascii="Times New Roman" w:hAnsi="Times New Roman" w:cs="Times New Roman"/>
          <w:sz w:val="24"/>
          <w:szCs w:val="24"/>
        </w:rPr>
        <w:t xml:space="preserve">a finalidade a que se destina, </w:t>
      </w:r>
      <w:r w:rsidRPr="00C96D32">
        <w:rPr>
          <w:rFonts w:ascii="Times New Roman" w:hAnsi="Times New Roman" w:cs="Times New Roman"/>
          <w:sz w:val="24"/>
          <w:szCs w:val="24"/>
        </w:rPr>
        <w:t>e será efetivado mediante: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  <w:t>I - comprovação, pelo trabalhador beneficiado, da relação de emprego e dos dias efetivamente trabalhados;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lastRenderedPageBreak/>
        <w:tab/>
        <w:t>II - emissão de documento fiscal idôneo pela empresa transportadora, correspondente ao valor do auxílio e ao número de trabalhadores transportados no mês.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Pr="00C96D32">
        <w:rPr>
          <w:rFonts w:ascii="Times New Roman" w:hAnsi="Times New Roman" w:cs="Times New Roman"/>
          <w:b/>
          <w:sz w:val="24"/>
          <w:szCs w:val="24"/>
        </w:rPr>
        <w:t>Art. 3º</w:t>
      </w:r>
      <w:r w:rsidRPr="00C96D32">
        <w:rPr>
          <w:rFonts w:ascii="Times New Roman" w:hAnsi="Times New Roman" w:cs="Times New Roman"/>
          <w:sz w:val="24"/>
          <w:szCs w:val="24"/>
        </w:rPr>
        <w:t xml:space="preserve"> Ficam incluídos na Lei n°</w:t>
      </w:r>
      <w:r w:rsidR="00FF261F" w:rsidRPr="00C96D32">
        <w:rPr>
          <w:rFonts w:ascii="Times New Roman" w:hAnsi="Times New Roman" w:cs="Times New Roman"/>
          <w:sz w:val="24"/>
          <w:szCs w:val="24"/>
        </w:rPr>
        <w:t xml:space="preserve"> 1.972/2020, </w:t>
      </w:r>
      <w:r w:rsidRPr="00C96D32">
        <w:rPr>
          <w:rFonts w:ascii="Times New Roman" w:hAnsi="Times New Roman" w:cs="Times New Roman"/>
          <w:sz w:val="24"/>
          <w:szCs w:val="24"/>
        </w:rPr>
        <w:t xml:space="preserve">que dispõe sobre as Diretrizes Orçamentárias para o exercício de </w:t>
      </w:r>
      <w:r w:rsidR="00FF261F" w:rsidRPr="00C96D32">
        <w:rPr>
          <w:rFonts w:ascii="Times New Roman" w:hAnsi="Times New Roman" w:cs="Times New Roman"/>
          <w:sz w:val="24"/>
          <w:szCs w:val="24"/>
        </w:rPr>
        <w:t>2021</w:t>
      </w:r>
      <w:r w:rsidRPr="00C96D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6D32">
        <w:rPr>
          <w:rFonts w:ascii="Times New Roman" w:hAnsi="Times New Roman" w:cs="Times New Roman"/>
          <w:sz w:val="24"/>
          <w:szCs w:val="24"/>
        </w:rPr>
        <w:t>as seguintes meta</w:t>
      </w:r>
      <w:proofErr w:type="gramEnd"/>
      <w:r w:rsidRPr="00C96D32">
        <w:rPr>
          <w:rFonts w:ascii="Times New Roman" w:hAnsi="Times New Roman" w:cs="Times New Roman"/>
          <w:sz w:val="24"/>
          <w:szCs w:val="24"/>
        </w:rPr>
        <w:t xml:space="preserve"> e objetivo: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Pr="00C96D32">
        <w:rPr>
          <w:rFonts w:ascii="Times New Roman" w:hAnsi="Times New Roman" w:cs="Times New Roman"/>
          <w:b/>
          <w:sz w:val="24"/>
          <w:szCs w:val="24"/>
        </w:rPr>
        <w:t>Meta:</w:t>
      </w:r>
      <w:r w:rsidRPr="00C96D32">
        <w:rPr>
          <w:rFonts w:ascii="Times New Roman" w:hAnsi="Times New Roman" w:cs="Times New Roman"/>
          <w:sz w:val="24"/>
          <w:szCs w:val="24"/>
        </w:rPr>
        <w:t xml:space="preserve"> Propiciar transporte a trabalhadores residentes no Município que sejam empregados de empresas sediadas fora de seu território.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Pr="00C96D32">
        <w:rPr>
          <w:rFonts w:ascii="Times New Roman" w:hAnsi="Times New Roman" w:cs="Times New Roman"/>
          <w:b/>
          <w:sz w:val="24"/>
          <w:szCs w:val="24"/>
        </w:rPr>
        <w:t>Objetivo:</w:t>
      </w:r>
      <w:r w:rsidRPr="00C96D32">
        <w:rPr>
          <w:rFonts w:ascii="Times New Roman" w:hAnsi="Times New Roman" w:cs="Times New Roman"/>
          <w:sz w:val="24"/>
          <w:szCs w:val="24"/>
        </w:rPr>
        <w:t xml:space="preserve"> Dar condições para manutenção de empregos e assegurar melhor qualidade de vida aos munícipes.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pStyle w:val="Corpodetexto"/>
        <w:jc w:val="both"/>
        <w:rPr>
          <w:rFonts w:ascii="Times New Roman" w:hAnsi="Times New Roman" w:cs="Times New Roman"/>
          <w:sz w:val="24"/>
        </w:rPr>
      </w:pPr>
      <w:r w:rsidRPr="00C96D32">
        <w:rPr>
          <w:rFonts w:ascii="Times New Roman" w:hAnsi="Times New Roman" w:cs="Times New Roman"/>
          <w:sz w:val="24"/>
        </w:rPr>
        <w:tab/>
      </w:r>
      <w:r w:rsidR="00453C5C" w:rsidRPr="00C96D32">
        <w:rPr>
          <w:rFonts w:ascii="Times New Roman" w:hAnsi="Times New Roman" w:cs="Times New Roman"/>
          <w:sz w:val="24"/>
        </w:rPr>
        <w:tab/>
      </w:r>
      <w:r w:rsidRPr="00C96D32">
        <w:rPr>
          <w:rFonts w:ascii="Times New Roman" w:hAnsi="Times New Roman" w:cs="Times New Roman"/>
          <w:b/>
          <w:sz w:val="24"/>
        </w:rPr>
        <w:t>Art. 4°</w:t>
      </w:r>
      <w:r w:rsidRPr="00C96D32">
        <w:rPr>
          <w:rFonts w:ascii="Times New Roman" w:hAnsi="Times New Roman" w:cs="Times New Roman"/>
          <w:sz w:val="24"/>
        </w:rPr>
        <w:t xml:space="preserve"> Para</w:t>
      </w:r>
      <w:r w:rsidR="00453C5C" w:rsidRPr="00C96D32">
        <w:rPr>
          <w:rFonts w:ascii="Times New Roman" w:hAnsi="Times New Roman" w:cs="Times New Roman"/>
          <w:sz w:val="24"/>
        </w:rPr>
        <w:t xml:space="preserve"> atender as despesas da presente Lei, s</w:t>
      </w:r>
      <w:r w:rsidRPr="00C96D32">
        <w:rPr>
          <w:rFonts w:ascii="Times New Roman" w:hAnsi="Times New Roman" w:cs="Times New Roman"/>
          <w:sz w:val="24"/>
        </w:rPr>
        <w:t>ervirá de recurso</w:t>
      </w:r>
      <w:r w:rsidR="00453C5C" w:rsidRPr="00C96D32">
        <w:rPr>
          <w:rFonts w:ascii="Times New Roman" w:hAnsi="Times New Roman" w:cs="Times New Roman"/>
          <w:sz w:val="24"/>
        </w:rPr>
        <w:t xml:space="preserve"> a seguinte dotação </w:t>
      </w:r>
      <w:proofErr w:type="spellStart"/>
      <w:r w:rsidR="00453C5C" w:rsidRPr="00C96D32">
        <w:rPr>
          <w:rFonts w:ascii="Times New Roman" w:hAnsi="Times New Roman" w:cs="Times New Roman"/>
          <w:sz w:val="24"/>
        </w:rPr>
        <w:t>Orçamentaria</w:t>
      </w:r>
      <w:proofErr w:type="spellEnd"/>
      <w:r w:rsidR="00453C5C" w:rsidRPr="00C96D32">
        <w:rPr>
          <w:rFonts w:ascii="Times New Roman" w:hAnsi="Times New Roman" w:cs="Times New Roman"/>
          <w:sz w:val="24"/>
        </w:rPr>
        <w:t>:</w:t>
      </w:r>
      <w:proofErr w:type="gramStart"/>
      <w:r w:rsidR="00453C5C" w:rsidRPr="00C96D32">
        <w:rPr>
          <w:rFonts w:ascii="Times New Roman" w:hAnsi="Times New Roman" w:cs="Times New Roman"/>
          <w:sz w:val="24"/>
        </w:rPr>
        <w:t xml:space="preserve"> </w:t>
      </w:r>
      <w:r w:rsidRPr="00C96D32">
        <w:rPr>
          <w:rFonts w:ascii="Times New Roman" w:hAnsi="Times New Roman" w:cs="Times New Roman"/>
          <w:sz w:val="24"/>
        </w:rPr>
        <w:t xml:space="preserve"> 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32">
        <w:rPr>
          <w:rFonts w:ascii="Times New Roman" w:hAnsi="Times New Roman" w:cs="Times New Roman"/>
          <w:b/>
          <w:sz w:val="24"/>
          <w:szCs w:val="24"/>
        </w:rPr>
        <w:tab/>
        <w:t>1101 23 691 0096 2064 37166.1</w:t>
      </w:r>
      <w:proofErr w:type="gramStart"/>
      <w:r w:rsidRPr="00C96D3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 w:rsidRPr="00C96D32">
        <w:rPr>
          <w:rFonts w:ascii="Times New Roman" w:hAnsi="Times New Roman" w:cs="Times New Roman"/>
          <w:b/>
          <w:sz w:val="24"/>
          <w:szCs w:val="24"/>
        </w:rPr>
        <w:t>Emprego e Renda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32">
        <w:rPr>
          <w:rFonts w:ascii="Times New Roman" w:hAnsi="Times New Roman" w:cs="Times New Roman"/>
          <w:b/>
          <w:sz w:val="24"/>
          <w:szCs w:val="24"/>
        </w:rPr>
        <w:tab/>
        <w:t xml:space="preserve">1101 23 691 0096 2064 33903900000000 </w:t>
      </w:r>
      <w:proofErr w:type="gramStart"/>
      <w:r w:rsidRPr="00C96D32">
        <w:rPr>
          <w:rFonts w:ascii="Times New Roman" w:hAnsi="Times New Roman" w:cs="Times New Roman"/>
          <w:b/>
          <w:sz w:val="24"/>
          <w:szCs w:val="24"/>
        </w:rPr>
        <w:t>0001 37175.0 Outros</w:t>
      </w:r>
      <w:proofErr w:type="gramEnd"/>
      <w:r w:rsidRPr="00C96D32">
        <w:rPr>
          <w:rFonts w:ascii="Times New Roman" w:hAnsi="Times New Roman" w:cs="Times New Roman"/>
          <w:b/>
          <w:sz w:val="24"/>
          <w:szCs w:val="24"/>
        </w:rPr>
        <w:t xml:space="preserve"> Serviços Terceirizados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Pr="00C96D32">
        <w:rPr>
          <w:rFonts w:ascii="Times New Roman" w:hAnsi="Times New Roman" w:cs="Times New Roman"/>
          <w:sz w:val="24"/>
          <w:szCs w:val="24"/>
        </w:rPr>
        <w:tab/>
      </w:r>
      <w:r w:rsidRPr="00C96D32">
        <w:rPr>
          <w:rFonts w:ascii="Times New Roman" w:hAnsi="Times New Roman" w:cs="Times New Roman"/>
          <w:b/>
          <w:sz w:val="24"/>
          <w:szCs w:val="24"/>
        </w:rPr>
        <w:t>Art. 5°</w:t>
      </w:r>
      <w:r w:rsidRPr="00C96D32">
        <w:rPr>
          <w:rFonts w:ascii="Times New Roman" w:hAnsi="Times New Roman" w:cs="Times New Roman"/>
          <w:sz w:val="24"/>
          <w:szCs w:val="24"/>
        </w:rPr>
        <w:t xml:space="preserve"> Fica revogada a Lei nº 1.882/2019 na sua integralidade. </w:t>
      </w:r>
    </w:p>
    <w:p w:rsidR="00453C5C" w:rsidRPr="00C96D32" w:rsidRDefault="00453C5C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C45" w:rsidRPr="00C96D32" w:rsidRDefault="00F52C45" w:rsidP="00453C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32">
        <w:rPr>
          <w:rFonts w:ascii="Times New Roman" w:hAnsi="Times New Roman" w:cs="Times New Roman"/>
          <w:sz w:val="24"/>
          <w:szCs w:val="24"/>
        </w:rPr>
        <w:tab/>
      </w:r>
      <w:r w:rsidR="00453C5C" w:rsidRPr="00C96D32">
        <w:rPr>
          <w:rFonts w:ascii="Times New Roman" w:hAnsi="Times New Roman" w:cs="Times New Roman"/>
          <w:sz w:val="24"/>
          <w:szCs w:val="24"/>
        </w:rPr>
        <w:tab/>
      </w:r>
      <w:r w:rsidRPr="00C96D32">
        <w:rPr>
          <w:rFonts w:ascii="Times New Roman" w:hAnsi="Times New Roman" w:cs="Times New Roman"/>
          <w:b/>
          <w:sz w:val="24"/>
          <w:szCs w:val="24"/>
        </w:rPr>
        <w:t>Art. 6º</w:t>
      </w:r>
      <w:r w:rsidRPr="00C96D3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C0A3E" w:rsidRDefault="00FC0A3E" w:rsidP="00FC0A3E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96D32" w:rsidRDefault="00C96D32" w:rsidP="00C96D32">
      <w:pPr>
        <w:pStyle w:val="Corpodetexto"/>
        <w:ind w:firstLine="708"/>
        <w:jc w:val="both"/>
        <w:rPr>
          <w:rFonts w:ascii="Times New Roman" w:hAnsi="Times New Roman"/>
          <w:b/>
          <w:sz w:val="24"/>
        </w:rPr>
      </w:pPr>
    </w:p>
    <w:p w:rsidR="00C96D32" w:rsidRDefault="00C96D32" w:rsidP="00C96D32">
      <w:pPr>
        <w:pStyle w:val="Corpodetexto"/>
        <w:ind w:firstLine="708"/>
        <w:jc w:val="both"/>
        <w:rPr>
          <w:rFonts w:ascii="Times New Roman" w:hAnsi="Times New Roman"/>
          <w:b/>
          <w:sz w:val="24"/>
        </w:rPr>
      </w:pPr>
    </w:p>
    <w:p w:rsidR="00C96D32" w:rsidRPr="008003FD" w:rsidRDefault="00C96D32" w:rsidP="00C96D32">
      <w:pPr>
        <w:pStyle w:val="Corpodetexto"/>
        <w:ind w:firstLine="708"/>
        <w:jc w:val="both"/>
        <w:rPr>
          <w:rFonts w:ascii="Times New Roman" w:hAnsi="Times New Roman"/>
          <w:b/>
          <w:sz w:val="24"/>
        </w:rPr>
      </w:pPr>
      <w:r w:rsidRPr="008003FD">
        <w:rPr>
          <w:rFonts w:ascii="Times New Roman" w:hAnsi="Times New Roman"/>
          <w:b/>
          <w:sz w:val="24"/>
        </w:rPr>
        <w:t xml:space="preserve">Novo Barreiro, RS, Sala da Presidência, aos </w:t>
      </w:r>
      <w:r>
        <w:rPr>
          <w:rFonts w:ascii="Times New Roman" w:hAnsi="Times New Roman"/>
          <w:b/>
          <w:sz w:val="24"/>
        </w:rPr>
        <w:t>23</w:t>
      </w:r>
      <w:r w:rsidRPr="008003FD">
        <w:rPr>
          <w:rFonts w:ascii="Times New Roman" w:hAnsi="Times New Roman"/>
          <w:b/>
          <w:sz w:val="24"/>
        </w:rPr>
        <w:t xml:space="preserve"> dias do mês de Março de 2021.</w:t>
      </w:r>
    </w:p>
    <w:p w:rsidR="00C96D32" w:rsidRDefault="00C96D32" w:rsidP="00C96D3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D32" w:rsidRPr="00C96D32" w:rsidRDefault="00C96D32" w:rsidP="00C96D3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D32" w:rsidRPr="008003FD" w:rsidRDefault="00C96D32" w:rsidP="00C96D3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D32" w:rsidRPr="008003FD" w:rsidRDefault="00C96D32" w:rsidP="00C96D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3FD">
        <w:rPr>
          <w:rFonts w:ascii="Times New Roman" w:hAnsi="Times New Roman"/>
          <w:b/>
          <w:sz w:val="24"/>
          <w:szCs w:val="24"/>
        </w:rPr>
        <w:t xml:space="preserve">Claudemir Antônio Nunes </w:t>
      </w:r>
      <w:proofErr w:type="spellStart"/>
      <w:r w:rsidRPr="008003FD">
        <w:rPr>
          <w:rFonts w:ascii="Times New Roman" w:hAnsi="Times New Roman"/>
          <w:b/>
          <w:sz w:val="24"/>
          <w:szCs w:val="24"/>
        </w:rPr>
        <w:t>Andriolli</w:t>
      </w:r>
      <w:proofErr w:type="spellEnd"/>
    </w:p>
    <w:p w:rsidR="00C96D32" w:rsidRPr="008003FD" w:rsidRDefault="00C96D32" w:rsidP="00C96D3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003FD">
        <w:rPr>
          <w:rFonts w:ascii="Times New Roman" w:hAnsi="Times New Roman"/>
          <w:b/>
          <w:sz w:val="24"/>
          <w:szCs w:val="24"/>
        </w:rPr>
        <w:t>Presidente do Legislativo Municipal</w:t>
      </w:r>
    </w:p>
    <w:p w:rsidR="00C96D32" w:rsidRPr="001762F2" w:rsidRDefault="00C96D32" w:rsidP="00C96D3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6D32" w:rsidRPr="00C96D32" w:rsidRDefault="00C96D32" w:rsidP="00FC0A3E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53C5C" w:rsidRPr="00C96D32" w:rsidRDefault="00453C5C" w:rsidP="00FC0A3E">
      <w:pPr>
        <w:pStyle w:val="Corpodetex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D06FA" w:rsidRPr="00C96D32" w:rsidRDefault="004D06FA" w:rsidP="00FC0A3E">
      <w:pPr>
        <w:pStyle w:val="Ttulo2"/>
        <w:spacing w:before="0"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1A68" w:rsidRPr="00C96D32" w:rsidRDefault="00981A68" w:rsidP="006F58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81A68" w:rsidRPr="00C96D32" w:rsidSect="00C96D32"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34" w:rsidRDefault="00391634" w:rsidP="00F52C45">
      <w:pPr>
        <w:spacing w:after="0" w:line="240" w:lineRule="auto"/>
      </w:pPr>
      <w:r>
        <w:separator/>
      </w:r>
    </w:p>
  </w:endnote>
  <w:endnote w:type="continuationSeparator" w:id="0">
    <w:p w:rsidR="00391634" w:rsidRDefault="00391634" w:rsidP="00F5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34" w:rsidRDefault="00391634" w:rsidP="00F52C45">
      <w:pPr>
        <w:spacing w:after="0" w:line="240" w:lineRule="auto"/>
      </w:pPr>
      <w:r>
        <w:separator/>
      </w:r>
    </w:p>
  </w:footnote>
  <w:footnote w:type="continuationSeparator" w:id="0">
    <w:p w:rsidR="00391634" w:rsidRDefault="00391634" w:rsidP="00F5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4EF7"/>
    <w:multiLevelType w:val="hybridMultilevel"/>
    <w:tmpl w:val="42727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EC7"/>
    <w:rsid w:val="00007424"/>
    <w:rsid w:val="00014453"/>
    <w:rsid w:val="000249BE"/>
    <w:rsid w:val="0003264B"/>
    <w:rsid w:val="0003700C"/>
    <w:rsid w:val="00050C70"/>
    <w:rsid w:val="00073745"/>
    <w:rsid w:val="00090D7F"/>
    <w:rsid w:val="0012022E"/>
    <w:rsid w:val="001F72CC"/>
    <w:rsid w:val="002957CB"/>
    <w:rsid w:val="002C6F9E"/>
    <w:rsid w:val="00360CAA"/>
    <w:rsid w:val="00360CF4"/>
    <w:rsid w:val="00391634"/>
    <w:rsid w:val="003E0594"/>
    <w:rsid w:val="0040338A"/>
    <w:rsid w:val="00453C5C"/>
    <w:rsid w:val="00482EC7"/>
    <w:rsid w:val="004D06FA"/>
    <w:rsid w:val="004F4BF5"/>
    <w:rsid w:val="00593089"/>
    <w:rsid w:val="00650AD1"/>
    <w:rsid w:val="00693070"/>
    <w:rsid w:val="006B1E9E"/>
    <w:rsid w:val="006D2D3F"/>
    <w:rsid w:val="006E21D5"/>
    <w:rsid w:val="006F58F2"/>
    <w:rsid w:val="00725929"/>
    <w:rsid w:val="007314B1"/>
    <w:rsid w:val="00747F03"/>
    <w:rsid w:val="00792CD8"/>
    <w:rsid w:val="007A1B73"/>
    <w:rsid w:val="007C61B0"/>
    <w:rsid w:val="0084169E"/>
    <w:rsid w:val="00852DFF"/>
    <w:rsid w:val="008E1B25"/>
    <w:rsid w:val="009210E4"/>
    <w:rsid w:val="00981A68"/>
    <w:rsid w:val="00AB79C9"/>
    <w:rsid w:val="00B14A88"/>
    <w:rsid w:val="00BB7C7A"/>
    <w:rsid w:val="00BD14F5"/>
    <w:rsid w:val="00BE774E"/>
    <w:rsid w:val="00C22794"/>
    <w:rsid w:val="00C725CA"/>
    <w:rsid w:val="00C96D32"/>
    <w:rsid w:val="00CB7D4E"/>
    <w:rsid w:val="00D25162"/>
    <w:rsid w:val="00D5362B"/>
    <w:rsid w:val="00D53FB6"/>
    <w:rsid w:val="00D5791E"/>
    <w:rsid w:val="00D74197"/>
    <w:rsid w:val="00DD62E5"/>
    <w:rsid w:val="00E109BA"/>
    <w:rsid w:val="00E32657"/>
    <w:rsid w:val="00E5056D"/>
    <w:rsid w:val="00EE1488"/>
    <w:rsid w:val="00EE5BED"/>
    <w:rsid w:val="00F46D8C"/>
    <w:rsid w:val="00F52C45"/>
    <w:rsid w:val="00F54542"/>
    <w:rsid w:val="00FA57C0"/>
    <w:rsid w:val="00FC0A3E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2B"/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rsid w:val="004D06FA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D06F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D06FA"/>
    <w:pPr>
      <w:spacing w:after="120" w:line="480" w:lineRule="auto"/>
    </w:pPr>
    <w:rPr>
      <w:rFonts w:ascii="Arial" w:eastAsia="Times New Roman" w:hAnsi="Arial" w:cs="Times New Roman"/>
      <w:sz w:val="28"/>
      <w:szCs w:val="24"/>
      <w:lang/>
    </w:rPr>
  </w:style>
  <w:style w:type="character" w:customStyle="1" w:styleId="Corpodetexto2Char">
    <w:name w:val="Corpo de texto 2 Char"/>
    <w:basedOn w:val="Fontepargpadro"/>
    <w:link w:val="Corpodetexto2"/>
    <w:rsid w:val="004D06FA"/>
    <w:rPr>
      <w:rFonts w:ascii="Arial" w:eastAsia="Times New Roman" w:hAnsi="Arial" w:cs="Times New Roman"/>
      <w:sz w:val="28"/>
      <w:szCs w:val="24"/>
      <w:lang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1B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1B73"/>
  </w:style>
  <w:style w:type="character" w:styleId="Refdenotaderodap">
    <w:name w:val="footnote reference"/>
    <w:semiHidden/>
    <w:rsid w:val="00F52C45"/>
    <w:rPr>
      <w:vertAlign w:val="superscript"/>
    </w:rPr>
  </w:style>
  <w:style w:type="character" w:styleId="nfase">
    <w:name w:val="Emphasis"/>
    <w:qFormat/>
    <w:rsid w:val="00C96D3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2021-03-23T16:33:00Z</cp:lastPrinted>
  <dcterms:created xsi:type="dcterms:W3CDTF">2021-03-11T17:27:00Z</dcterms:created>
  <dcterms:modified xsi:type="dcterms:W3CDTF">2021-03-23T16:34:00Z</dcterms:modified>
</cp:coreProperties>
</file>