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F2" w:rsidRDefault="00580AF2" w:rsidP="008825A1">
      <w:pPr>
        <w:spacing w:after="0" w:line="240" w:lineRule="auto"/>
        <w:jc w:val="center"/>
        <w:rPr>
          <w:rFonts w:ascii="Arial Narrow" w:hAnsi="Arial Narrow"/>
          <w:b/>
          <w:sz w:val="30"/>
          <w:szCs w:val="30"/>
        </w:rPr>
      </w:pPr>
      <w:bookmarkStart w:id="0" w:name="_GoBack"/>
      <w:bookmarkEnd w:id="0"/>
    </w:p>
    <w:p w:rsidR="00580AF2" w:rsidRDefault="00580AF2" w:rsidP="008825A1">
      <w:pPr>
        <w:spacing w:after="0" w:line="240" w:lineRule="auto"/>
        <w:jc w:val="center"/>
        <w:rPr>
          <w:rFonts w:ascii="Arial Narrow" w:hAnsi="Arial Narrow"/>
          <w:b/>
          <w:sz w:val="30"/>
          <w:szCs w:val="30"/>
        </w:rPr>
      </w:pPr>
    </w:p>
    <w:p w:rsidR="00580AF2" w:rsidRDefault="00580AF2" w:rsidP="008825A1">
      <w:pPr>
        <w:spacing w:after="0" w:line="240" w:lineRule="auto"/>
        <w:jc w:val="center"/>
        <w:rPr>
          <w:rFonts w:ascii="Arial Narrow" w:hAnsi="Arial Narrow"/>
          <w:b/>
          <w:sz w:val="30"/>
          <w:szCs w:val="30"/>
        </w:rPr>
      </w:pPr>
    </w:p>
    <w:p w:rsidR="00580AF2" w:rsidRDefault="00580AF2" w:rsidP="008825A1">
      <w:pPr>
        <w:spacing w:after="0" w:line="240" w:lineRule="auto"/>
        <w:jc w:val="center"/>
        <w:rPr>
          <w:rFonts w:ascii="Arial Narrow" w:hAnsi="Arial Narrow"/>
          <w:b/>
          <w:sz w:val="30"/>
          <w:szCs w:val="30"/>
        </w:rPr>
      </w:pPr>
    </w:p>
    <w:p w:rsidR="00580AF2" w:rsidRDefault="00580AF2" w:rsidP="008825A1">
      <w:pPr>
        <w:spacing w:after="0" w:line="240" w:lineRule="auto"/>
        <w:jc w:val="center"/>
        <w:rPr>
          <w:rFonts w:ascii="Arial Narrow" w:hAnsi="Arial Narrow"/>
          <w:b/>
          <w:sz w:val="30"/>
          <w:szCs w:val="30"/>
        </w:rPr>
      </w:pPr>
    </w:p>
    <w:p w:rsidR="008825A1" w:rsidRPr="002167C3" w:rsidRDefault="008825A1" w:rsidP="008825A1">
      <w:pPr>
        <w:spacing w:after="0" w:line="240" w:lineRule="auto"/>
        <w:jc w:val="center"/>
        <w:rPr>
          <w:rFonts w:ascii="Arial Narrow" w:hAnsi="Arial Narrow"/>
          <w:b/>
          <w:sz w:val="30"/>
          <w:szCs w:val="30"/>
        </w:rPr>
      </w:pPr>
      <w:r w:rsidRPr="002167C3">
        <w:rPr>
          <w:rFonts w:ascii="Arial Narrow" w:hAnsi="Arial Narrow"/>
          <w:b/>
          <w:sz w:val="30"/>
          <w:szCs w:val="30"/>
        </w:rPr>
        <w:t>CONTRATO ADMINISTRATIVO DE PRESTAÇÃO DE SERVIÇO Nº 0</w:t>
      </w:r>
      <w:r>
        <w:rPr>
          <w:rFonts w:ascii="Arial Narrow" w:hAnsi="Arial Narrow"/>
          <w:b/>
          <w:sz w:val="30"/>
          <w:szCs w:val="30"/>
        </w:rPr>
        <w:t>08</w:t>
      </w:r>
      <w:r w:rsidRPr="002167C3">
        <w:rPr>
          <w:rFonts w:ascii="Arial Narrow" w:hAnsi="Arial Narrow"/>
          <w:b/>
          <w:sz w:val="30"/>
          <w:szCs w:val="30"/>
        </w:rPr>
        <w:t>/2017</w:t>
      </w:r>
    </w:p>
    <w:p w:rsidR="008825A1" w:rsidRDefault="008825A1" w:rsidP="008825A1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8825A1" w:rsidRDefault="008825A1" w:rsidP="008825A1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8825A1" w:rsidRDefault="008825A1" w:rsidP="008825A1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580AF2" w:rsidRPr="002167C3" w:rsidRDefault="00580AF2" w:rsidP="008825A1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8825A1" w:rsidRPr="002167C3" w:rsidRDefault="008825A1" w:rsidP="008825A1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Pelo presente instrumento de prestação de serviço, firmado pelas partes abaixo qualificadas, tendo como certo e ajustado os termos constantes das cláusulas a seguir descritas: </w:t>
      </w:r>
    </w:p>
    <w:p w:rsidR="008825A1" w:rsidRDefault="008825A1" w:rsidP="008825A1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8825A1" w:rsidRPr="002167C3" w:rsidRDefault="008825A1" w:rsidP="008825A1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8825A1" w:rsidRPr="00580AF2" w:rsidRDefault="008825A1" w:rsidP="008825A1">
      <w:pPr>
        <w:spacing w:after="0" w:line="240" w:lineRule="auto"/>
        <w:ind w:firstLine="708"/>
        <w:jc w:val="both"/>
        <w:rPr>
          <w:rFonts w:ascii="Arial Narrow" w:hAnsi="Arial Narrow"/>
          <w:b/>
          <w:sz w:val="30"/>
          <w:szCs w:val="30"/>
        </w:rPr>
      </w:pPr>
      <w:r w:rsidRPr="00580AF2">
        <w:rPr>
          <w:rFonts w:ascii="Arial Narrow" w:hAnsi="Arial Narrow"/>
          <w:b/>
          <w:sz w:val="30"/>
          <w:szCs w:val="30"/>
        </w:rPr>
        <w:t xml:space="preserve">DAS PARTES: </w:t>
      </w:r>
    </w:p>
    <w:p w:rsidR="008825A1" w:rsidRPr="002167C3" w:rsidRDefault="008825A1" w:rsidP="008825A1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</w:p>
    <w:p w:rsidR="008825A1" w:rsidRPr="002167C3" w:rsidRDefault="008825A1" w:rsidP="008825A1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 xml:space="preserve">CÂMARA MUNICIPAL DE VEREADORES DE NOVO BARREIRO, ESTADO DO RIO GRANDE DO SUL, </w:t>
      </w:r>
      <w:r w:rsidRPr="00A817A4">
        <w:rPr>
          <w:rFonts w:ascii="Arial Narrow" w:hAnsi="Arial Narrow"/>
          <w:sz w:val="26"/>
          <w:szCs w:val="26"/>
        </w:rPr>
        <w:t>entidade</w:t>
      </w:r>
      <w:r w:rsidRPr="002167C3">
        <w:rPr>
          <w:rFonts w:ascii="Arial Narrow" w:hAnsi="Arial Narrow"/>
          <w:sz w:val="26"/>
          <w:szCs w:val="26"/>
        </w:rPr>
        <w:t xml:space="preserve"> de direito público interno, CNPJ nº 17.414.192/0001-85, com sede na Av. São João Batista, nº 415, Centro, Município de Novo Barreiro/RS, neste ato representado por sua titular Presidente </w:t>
      </w:r>
      <w:r w:rsidRPr="002167C3">
        <w:rPr>
          <w:rFonts w:ascii="Arial Narrow" w:hAnsi="Arial Narrow"/>
          <w:b/>
          <w:sz w:val="26"/>
          <w:szCs w:val="26"/>
        </w:rPr>
        <w:t>MARCIA RAQUEL RODRIGUES PRESOTTO</w:t>
      </w:r>
      <w:r w:rsidRPr="002167C3">
        <w:rPr>
          <w:rFonts w:ascii="Arial Narrow" w:hAnsi="Arial Narrow"/>
          <w:sz w:val="26"/>
          <w:szCs w:val="26"/>
        </w:rPr>
        <w:t>, brasileira, casada, inscrita sob CPF nº 007.326.760-02, adiante simplesmente designada como</w:t>
      </w:r>
      <w:r w:rsidRPr="002167C3">
        <w:rPr>
          <w:rFonts w:ascii="Arial Narrow" w:hAnsi="Arial Narrow"/>
          <w:b/>
          <w:sz w:val="26"/>
          <w:szCs w:val="26"/>
        </w:rPr>
        <w:t xml:space="preserve"> CONTRATANTE</w:t>
      </w:r>
      <w:r w:rsidRPr="002167C3">
        <w:rPr>
          <w:rFonts w:ascii="Arial Narrow" w:hAnsi="Arial Narrow"/>
          <w:sz w:val="26"/>
          <w:szCs w:val="26"/>
        </w:rPr>
        <w:t xml:space="preserve">; de outro lado a empresa </w:t>
      </w:r>
      <w:r w:rsidR="00A817A4" w:rsidRPr="00A817A4">
        <w:rPr>
          <w:rFonts w:ascii="Arial Narrow" w:hAnsi="Arial Narrow"/>
          <w:b/>
          <w:sz w:val="26"/>
          <w:szCs w:val="26"/>
        </w:rPr>
        <w:t>SULCOM INFORMÁTICA LTDA – ME,</w:t>
      </w:r>
      <w:r w:rsidR="00A817A4">
        <w:rPr>
          <w:rFonts w:ascii="Arial Narrow" w:hAnsi="Arial Narrow"/>
          <w:sz w:val="26"/>
          <w:szCs w:val="26"/>
        </w:rPr>
        <w:t xml:space="preserve"> Pessoa Jurídica de Direito Privado, inscrita sob CNPJ nº 03.037.778/0001-63, inscrição estadual nº 089/0071144, com sede estabelecida na Rua General Firmino, nº 51, Sl. 01, Centro, Município de Palmeira das Missões/RS, adiante designada como </w:t>
      </w:r>
      <w:r w:rsidR="00A817A4" w:rsidRPr="00A817A4">
        <w:rPr>
          <w:rFonts w:ascii="Arial Narrow" w:hAnsi="Arial Narrow"/>
          <w:b/>
          <w:sz w:val="26"/>
          <w:szCs w:val="26"/>
        </w:rPr>
        <w:t>CONTRATADA</w:t>
      </w:r>
      <w:r w:rsidR="00A817A4">
        <w:rPr>
          <w:rFonts w:ascii="Arial Narrow" w:hAnsi="Arial Narrow"/>
          <w:sz w:val="26"/>
          <w:szCs w:val="26"/>
        </w:rPr>
        <w:t xml:space="preserve">, </w:t>
      </w:r>
      <w:r w:rsidRPr="002167C3">
        <w:rPr>
          <w:rFonts w:ascii="Arial Narrow" w:hAnsi="Arial Narrow"/>
          <w:sz w:val="26"/>
          <w:szCs w:val="26"/>
        </w:rPr>
        <w:t xml:space="preserve">tem entre si justos e contratados o presente Contrato de Prestação de Serviços, com as seguintes cláusulas e condições seguintes: </w:t>
      </w:r>
    </w:p>
    <w:p w:rsidR="008825A1" w:rsidRDefault="008825A1"/>
    <w:p w:rsidR="00F368D8" w:rsidRPr="00580AF2" w:rsidRDefault="008825A1" w:rsidP="00A817A4">
      <w:pPr>
        <w:spacing w:after="0" w:line="240" w:lineRule="auto"/>
        <w:ind w:firstLine="708"/>
        <w:rPr>
          <w:rFonts w:ascii="Arial Narrow" w:hAnsi="Arial Narrow"/>
          <w:b/>
          <w:sz w:val="30"/>
          <w:szCs w:val="30"/>
        </w:rPr>
      </w:pPr>
      <w:r w:rsidRPr="00580AF2">
        <w:rPr>
          <w:rFonts w:ascii="Arial Narrow" w:hAnsi="Arial Narrow"/>
          <w:b/>
          <w:sz w:val="30"/>
          <w:szCs w:val="30"/>
        </w:rPr>
        <w:t xml:space="preserve">Cláusula Primeira: </w:t>
      </w:r>
    </w:p>
    <w:p w:rsidR="00D95B44" w:rsidRDefault="008825A1" w:rsidP="00A817A4">
      <w:pPr>
        <w:spacing w:after="0" w:line="240" w:lineRule="auto"/>
        <w:ind w:firstLine="708"/>
        <w:rPr>
          <w:rFonts w:ascii="Arial Narrow" w:hAnsi="Arial Narrow"/>
          <w:b/>
          <w:sz w:val="26"/>
          <w:szCs w:val="26"/>
        </w:rPr>
      </w:pPr>
      <w:r w:rsidRPr="00A817A4">
        <w:rPr>
          <w:rFonts w:ascii="Arial Narrow" w:hAnsi="Arial Narrow"/>
          <w:b/>
          <w:sz w:val="26"/>
          <w:szCs w:val="26"/>
        </w:rPr>
        <w:t>DO OBJETO</w:t>
      </w:r>
      <w:r w:rsidR="00D95B44" w:rsidRPr="00A817A4">
        <w:rPr>
          <w:rFonts w:ascii="Arial Narrow" w:hAnsi="Arial Narrow"/>
          <w:b/>
          <w:sz w:val="26"/>
          <w:szCs w:val="26"/>
        </w:rPr>
        <w:t xml:space="preserve"> </w:t>
      </w:r>
    </w:p>
    <w:p w:rsidR="00A817A4" w:rsidRPr="00A817A4" w:rsidRDefault="00A817A4" w:rsidP="00A817A4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D95B44" w:rsidRDefault="008825A1" w:rsidP="00A817A4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A817A4">
        <w:rPr>
          <w:rFonts w:ascii="Arial Narrow" w:hAnsi="Arial Narrow"/>
          <w:sz w:val="26"/>
          <w:szCs w:val="26"/>
        </w:rPr>
        <w:t xml:space="preserve">A </w:t>
      </w:r>
      <w:r w:rsidRPr="00A817A4">
        <w:rPr>
          <w:rFonts w:ascii="Arial Narrow" w:hAnsi="Arial Narrow"/>
          <w:b/>
          <w:sz w:val="26"/>
          <w:szCs w:val="26"/>
        </w:rPr>
        <w:t>CONTRATADA</w:t>
      </w:r>
      <w:r w:rsidRPr="00A817A4">
        <w:rPr>
          <w:rFonts w:ascii="Arial Narrow" w:hAnsi="Arial Narrow"/>
          <w:sz w:val="26"/>
          <w:szCs w:val="26"/>
        </w:rPr>
        <w:t xml:space="preserve"> compromete-se por força deste Instrumento a prestação de</w:t>
      </w:r>
      <w:r w:rsidR="00A817A4" w:rsidRPr="00A817A4">
        <w:rPr>
          <w:rFonts w:ascii="Arial Narrow" w:hAnsi="Arial Narrow"/>
          <w:sz w:val="26"/>
          <w:szCs w:val="26"/>
        </w:rPr>
        <w:t xml:space="preserve"> Serviços de Comunicação Multimídia, no intuito de viabilizar a conex</w:t>
      </w:r>
      <w:r w:rsidR="00A0017D">
        <w:rPr>
          <w:rFonts w:ascii="Arial Narrow" w:hAnsi="Arial Narrow"/>
          <w:sz w:val="26"/>
          <w:szCs w:val="26"/>
        </w:rPr>
        <w:t xml:space="preserve">ão de internet de fibra óptica de 08 MB, velocidade de Download até 08 MB, Velocidade de Upload até 1 MB, </w:t>
      </w:r>
      <w:r w:rsidR="00D95B44" w:rsidRPr="00A817A4">
        <w:rPr>
          <w:rFonts w:ascii="Arial Narrow" w:hAnsi="Arial Narrow"/>
          <w:sz w:val="26"/>
          <w:szCs w:val="26"/>
        </w:rPr>
        <w:t xml:space="preserve">para atender a demanda e necessidades da Câmara Municipal de Vereadores. </w:t>
      </w:r>
    </w:p>
    <w:p w:rsidR="00F341CE" w:rsidRDefault="00F341CE" w:rsidP="00A817A4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F341CE" w:rsidRDefault="00F341CE" w:rsidP="00A817A4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F341CE">
        <w:rPr>
          <w:rFonts w:ascii="Arial Narrow" w:hAnsi="Arial Narrow"/>
          <w:b/>
          <w:sz w:val="26"/>
          <w:szCs w:val="26"/>
        </w:rPr>
        <w:t>Parágrafo Único:</w:t>
      </w:r>
      <w:r>
        <w:rPr>
          <w:rFonts w:ascii="Arial Narrow" w:hAnsi="Arial Narrow"/>
          <w:sz w:val="26"/>
          <w:szCs w:val="26"/>
        </w:rPr>
        <w:t xml:space="preserve"> A </w:t>
      </w:r>
      <w:r w:rsidRPr="00F341CE">
        <w:rPr>
          <w:rFonts w:ascii="Arial Narrow" w:hAnsi="Arial Narrow"/>
          <w:b/>
          <w:sz w:val="26"/>
          <w:szCs w:val="26"/>
        </w:rPr>
        <w:t>CONTRATANTE</w:t>
      </w:r>
      <w:r>
        <w:rPr>
          <w:rFonts w:ascii="Arial Narrow" w:hAnsi="Arial Narrow"/>
          <w:sz w:val="26"/>
          <w:szCs w:val="26"/>
        </w:rPr>
        <w:t xml:space="preserve"> dá-se por ciente que os equipamentos disponibilizados para a viabilidade de conexão de internet de fibra óptica de 08 MB pela contratada, dá-se em </w:t>
      </w:r>
      <w:r w:rsidRPr="00F341CE">
        <w:rPr>
          <w:rFonts w:ascii="Arial Narrow" w:hAnsi="Arial Narrow"/>
          <w:b/>
          <w:sz w:val="26"/>
          <w:szCs w:val="26"/>
        </w:rPr>
        <w:t>REGIME DE COMODATO.</w:t>
      </w:r>
    </w:p>
    <w:p w:rsidR="00A817A4" w:rsidRDefault="00A817A4" w:rsidP="00A817A4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A0017D" w:rsidRDefault="00A0017D" w:rsidP="00A817A4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580AF2" w:rsidRPr="00A817A4" w:rsidRDefault="00580AF2" w:rsidP="00A817A4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8825A1" w:rsidRPr="00580AF2" w:rsidRDefault="008825A1" w:rsidP="00A817A4">
      <w:pPr>
        <w:spacing w:after="0" w:line="240" w:lineRule="auto"/>
        <w:ind w:firstLine="708"/>
        <w:jc w:val="both"/>
        <w:rPr>
          <w:rFonts w:ascii="Arial Narrow" w:hAnsi="Arial Narrow"/>
          <w:b/>
          <w:sz w:val="30"/>
          <w:szCs w:val="30"/>
        </w:rPr>
      </w:pPr>
      <w:r w:rsidRPr="00580AF2">
        <w:rPr>
          <w:rFonts w:ascii="Arial Narrow" w:hAnsi="Arial Narrow"/>
          <w:b/>
          <w:sz w:val="30"/>
          <w:szCs w:val="30"/>
        </w:rPr>
        <w:lastRenderedPageBreak/>
        <w:t>Cláusula Segunda:</w:t>
      </w:r>
    </w:p>
    <w:p w:rsidR="008825A1" w:rsidRPr="002167C3" w:rsidRDefault="008825A1" w:rsidP="008825A1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</w:p>
    <w:p w:rsidR="008825A1" w:rsidRDefault="008825A1" w:rsidP="00A817A4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A </w:t>
      </w:r>
      <w:r w:rsidRPr="002167C3">
        <w:rPr>
          <w:rFonts w:ascii="Arial Narrow" w:hAnsi="Arial Narrow"/>
          <w:b/>
          <w:sz w:val="26"/>
          <w:szCs w:val="26"/>
        </w:rPr>
        <w:t>CONTRATANTE</w:t>
      </w:r>
      <w:r w:rsidRPr="002167C3">
        <w:rPr>
          <w:rFonts w:ascii="Arial Narrow" w:hAnsi="Arial Narrow"/>
          <w:sz w:val="26"/>
          <w:szCs w:val="26"/>
        </w:rPr>
        <w:t xml:space="preserve"> poderá contratar, no todo ou em parte, serviços opcionais complementares e sistemas diferenciados mencionados no item 1 do presente contrato. </w:t>
      </w:r>
    </w:p>
    <w:p w:rsidR="008825A1" w:rsidRDefault="008825A1" w:rsidP="008825A1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A0017D" w:rsidRPr="002167C3" w:rsidRDefault="00A0017D" w:rsidP="008825A1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8825A1" w:rsidRPr="00580AF2" w:rsidRDefault="008825A1" w:rsidP="004F2790">
      <w:pPr>
        <w:spacing w:after="0" w:line="240" w:lineRule="auto"/>
        <w:ind w:firstLine="708"/>
        <w:jc w:val="both"/>
        <w:rPr>
          <w:rFonts w:ascii="Arial Narrow" w:hAnsi="Arial Narrow"/>
          <w:b/>
          <w:sz w:val="30"/>
          <w:szCs w:val="30"/>
        </w:rPr>
      </w:pPr>
      <w:r w:rsidRPr="00580AF2">
        <w:rPr>
          <w:rFonts w:ascii="Arial Narrow" w:hAnsi="Arial Narrow"/>
          <w:b/>
          <w:sz w:val="30"/>
          <w:szCs w:val="30"/>
        </w:rPr>
        <w:t>Cláusula Terceira:</w:t>
      </w:r>
    </w:p>
    <w:p w:rsidR="008825A1" w:rsidRPr="002167C3" w:rsidRDefault="008825A1" w:rsidP="008825A1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</w:p>
    <w:p w:rsidR="008825A1" w:rsidRDefault="008825A1" w:rsidP="008825A1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>O presente contrato é celebrado por prazo de 0</w:t>
      </w:r>
      <w:r>
        <w:rPr>
          <w:rFonts w:ascii="Arial Narrow" w:hAnsi="Arial Narrow"/>
          <w:sz w:val="26"/>
          <w:szCs w:val="26"/>
        </w:rPr>
        <w:t>1</w:t>
      </w:r>
      <w:r w:rsidRPr="002167C3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(um) Ano, a contar de 02 de Outubro de 2017 à 02 de Outubro de 2018. </w:t>
      </w:r>
    </w:p>
    <w:p w:rsidR="008825A1" w:rsidRDefault="008825A1" w:rsidP="008825A1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8825A1" w:rsidRDefault="008825A1" w:rsidP="008825A1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8825A1" w:rsidRPr="00580AF2" w:rsidRDefault="008825A1" w:rsidP="008825A1">
      <w:pPr>
        <w:spacing w:after="0" w:line="240" w:lineRule="auto"/>
        <w:ind w:firstLine="708"/>
        <w:jc w:val="both"/>
        <w:rPr>
          <w:rFonts w:ascii="Arial Narrow" w:hAnsi="Arial Narrow"/>
          <w:b/>
          <w:sz w:val="30"/>
          <w:szCs w:val="30"/>
        </w:rPr>
      </w:pPr>
      <w:r w:rsidRPr="00580AF2">
        <w:rPr>
          <w:rFonts w:ascii="Arial Narrow" w:hAnsi="Arial Narrow"/>
          <w:b/>
          <w:sz w:val="30"/>
          <w:szCs w:val="30"/>
        </w:rPr>
        <w:t>Cláusula Quarta:</w:t>
      </w:r>
    </w:p>
    <w:p w:rsidR="008825A1" w:rsidRPr="002167C3" w:rsidRDefault="008825A1" w:rsidP="008825A1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</w:p>
    <w:p w:rsidR="008825A1" w:rsidRDefault="008825A1" w:rsidP="008825A1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O Serviço padrão, consistente unicamente os assim designados no item 1 do presente, serão cobrados </w:t>
      </w:r>
      <w:r w:rsidRPr="002167C3">
        <w:rPr>
          <w:rFonts w:ascii="Arial Narrow" w:hAnsi="Arial Narrow"/>
          <w:b/>
          <w:sz w:val="26"/>
          <w:szCs w:val="26"/>
        </w:rPr>
        <w:t>MENSALMENTE</w:t>
      </w:r>
      <w:r w:rsidRPr="002167C3">
        <w:rPr>
          <w:rFonts w:ascii="Arial Narrow" w:hAnsi="Arial Narrow"/>
          <w:sz w:val="26"/>
          <w:szCs w:val="26"/>
        </w:rPr>
        <w:t xml:space="preserve">, no valor de R$ </w:t>
      </w:r>
      <w:r>
        <w:rPr>
          <w:rFonts w:ascii="Arial Narrow" w:hAnsi="Arial Narrow"/>
          <w:sz w:val="26"/>
          <w:szCs w:val="26"/>
        </w:rPr>
        <w:t>82,90</w:t>
      </w:r>
      <w:r w:rsidRPr="002167C3">
        <w:rPr>
          <w:rFonts w:ascii="Arial Narrow" w:hAnsi="Arial Narrow"/>
          <w:sz w:val="26"/>
          <w:szCs w:val="26"/>
        </w:rPr>
        <w:t xml:space="preserve"> (</w:t>
      </w:r>
      <w:r>
        <w:rPr>
          <w:rFonts w:ascii="Arial Narrow" w:hAnsi="Arial Narrow"/>
          <w:sz w:val="26"/>
          <w:szCs w:val="26"/>
        </w:rPr>
        <w:t xml:space="preserve">Oitenta e dois reais e noventa centavos). </w:t>
      </w:r>
      <w:r w:rsidRPr="002167C3">
        <w:rPr>
          <w:rFonts w:ascii="Arial Narrow" w:hAnsi="Arial Narrow"/>
          <w:sz w:val="26"/>
          <w:szCs w:val="26"/>
        </w:rPr>
        <w:t xml:space="preserve">O pagamento se refere sempre ao serviço prestado no mês anterior ao mês do vencimento. </w:t>
      </w:r>
    </w:p>
    <w:p w:rsidR="008825A1" w:rsidRDefault="008825A1" w:rsidP="008825A1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8825A1" w:rsidRPr="002167C3" w:rsidRDefault="008825A1" w:rsidP="008825A1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8825A1" w:rsidRPr="00580AF2" w:rsidRDefault="008825A1" w:rsidP="008825A1">
      <w:pPr>
        <w:spacing w:after="0" w:line="240" w:lineRule="auto"/>
        <w:ind w:firstLine="708"/>
        <w:jc w:val="both"/>
        <w:rPr>
          <w:rFonts w:ascii="Arial Narrow" w:hAnsi="Arial Narrow"/>
          <w:b/>
          <w:sz w:val="30"/>
          <w:szCs w:val="30"/>
        </w:rPr>
      </w:pPr>
      <w:r w:rsidRPr="00580AF2">
        <w:rPr>
          <w:rFonts w:ascii="Arial Narrow" w:hAnsi="Arial Narrow"/>
          <w:b/>
          <w:sz w:val="30"/>
          <w:szCs w:val="30"/>
        </w:rPr>
        <w:t>Cláusula Quinta:</w:t>
      </w:r>
    </w:p>
    <w:p w:rsidR="008825A1" w:rsidRPr="002167C3" w:rsidRDefault="008825A1" w:rsidP="008825A1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</w:p>
    <w:p w:rsidR="008825A1" w:rsidRDefault="008825A1" w:rsidP="008825A1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No caso da contratação de serviços opcionais, estes deverão ser objeto de termo aditivo específico. </w:t>
      </w:r>
    </w:p>
    <w:p w:rsidR="008825A1" w:rsidRDefault="008825A1" w:rsidP="008825A1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8825A1" w:rsidRPr="002167C3" w:rsidRDefault="008825A1" w:rsidP="008825A1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8825A1" w:rsidRPr="00580AF2" w:rsidRDefault="008825A1" w:rsidP="008825A1">
      <w:pPr>
        <w:spacing w:after="0" w:line="240" w:lineRule="auto"/>
        <w:ind w:firstLine="708"/>
        <w:jc w:val="both"/>
        <w:rPr>
          <w:rFonts w:ascii="Arial Narrow" w:hAnsi="Arial Narrow"/>
          <w:b/>
          <w:sz w:val="30"/>
          <w:szCs w:val="30"/>
        </w:rPr>
      </w:pPr>
      <w:r w:rsidRPr="00580AF2">
        <w:rPr>
          <w:rFonts w:ascii="Arial Narrow" w:hAnsi="Arial Narrow"/>
          <w:b/>
          <w:sz w:val="30"/>
          <w:szCs w:val="30"/>
        </w:rPr>
        <w:t>Cláusula Sexta:</w:t>
      </w:r>
    </w:p>
    <w:p w:rsidR="008825A1" w:rsidRPr="002167C3" w:rsidRDefault="008825A1" w:rsidP="008825A1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</w:p>
    <w:p w:rsidR="008825A1" w:rsidRDefault="008825A1" w:rsidP="008825A1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>Os pagamentos, tanto quando cob</w:t>
      </w:r>
      <w:r>
        <w:rPr>
          <w:rFonts w:ascii="Arial Narrow" w:hAnsi="Arial Narrow"/>
          <w:sz w:val="26"/>
          <w:szCs w:val="26"/>
        </w:rPr>
        <w:t>rados, serão efetuados no dia 05</w:t>
      </w:r>
      <w:r w:rsidRPr="002167C3">
        <w:rPr>
          <w:rFonts w:ascii="Arial Narrow" w:hAnsi="Arial Narrow"/>
          <w:sz w:val="26"/>
          <w:szCs w:val="26"/>
        </w:rPr>
        <w:t xml:space="preserve"> (</w:t>
      </w:r>
      <w:r>
        <w:rPr>
          <w:rFonts w:ascii="Arial Narrow" w:hAnsi="Arial Narrow"/>
          <w:sz w:val="26"/>
          <w:szCs w:val="26"/>
        </w:rPr>
        <w:t>cinco</w:t>
      </w:r>
      <w:r w:rsidRPr="002167C3">
        <w:rPr>
          <w:rFonts w:ascii="Arial Narrow" w:hAnsi="Arial Narrow"/>
          <w:sz w:val="26"/>
          <w:szCs w:val="26"/>
        </w:rPr>
        <w:t>) de cada mês</w:t>
      </w:r>
      <w:r>
        <w:rPr>
          <w:rFonts w:ascii="Arial Narrow" w:hAnsi="Arial Narrow"/>
          <w:sz w:val="26"/>
          <w:szCs w:val="26"/>
        </w:rPr>
        <w:t>.</w:t>
      </w:r>
    </w:p>
    <w:p w:rsidR="008825A1" w:rsidRDefault="008825A1" w:rsidP="008825A1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8825A1" w:rsidRPr="002167C3" w:rsidRDefault="008825A1" w:rsidP="008825A1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8825A1" w:rsidRPr="00580AF2" w:rsidRDefault="008825A1" w:rsidP="008825A1">
      <w:pPr>
        <w:spacing w:after="0" w:line="240" w:lineRule="auto"/>
        <w:ind w:firstLine="708"/>
        <w:jc w:val="both"/>
        <w:rPr>
          <w:rFonts w:ascii="Arial Narrow" w:hAnsi="Arial Narrow"/>
          <w:b/>
          <w:sz w:val="30"/>
          <w:szCs w:val="30"/>
        </w:rPr>
      </w:pPr>
      <w:r w:rsidRPr="00580AF2">
        <w:rPr>
          <w:rFonts w:ascii="Arial Narrow" w:hAnsi="Arial Narrow"/>
          <w:b/>
          <w:sz w:val="30"/>
          <w:szCs w:val="30"/>
        </w:rPr>
        <w:t>Cláusula Sétima:</w:t>
      </w:r>
    </w:p>
    <w:p w:rsidR="008825A1" w:rsidRPr="002167C3" w:rsidRDefault="008825A1" w:rsidP="008825A1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</w:p>
    <w:p w:rsidR="008825A1" w:rsidRDefault="008825A1" w:rsidP="008825A1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Os preços serão fixos e sem reajustes. </w:t>
      </w:r>
    </w:p>
    <w:p w:rsidR="008825A1" w:rsidRDefault="008825A1" w:rsidP="008825A1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8825A1" w:rsidRPr="002167C3" w:rsidRDefault="008825A1" w:rsidP="008825A1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8825A1" w:rsidRPr="00580AF2" w:rsidRDefault="008825A1" w:rsidP="008825A1">
      <w:pPr>
        <w:spacing w:after="0" w:line="240" w:lineRule="auto"/>
        <w:ind w:firstLine="708"/>
        <w:jc w:val="both"/>
        <w:rPr>
          <w:rFonts w:ascii="Arial Narrow" w:hAnsi="Arial Narrow"/>
          <w:b/>
          <w:sz w:val="30"/>
          <w:szCs w:val="30"/>
        </w:rPr>
      </w:pPr>
      <w:r w:rsidRPr="00580AF2">
        <w:rPr>
          <w:rFonts w:ascii="Arial Narrow" w:hAnsi="Arial Narrow"/>
          <w:b/>
          <w:sz w:val="30"/>
          <w:szCs w:val="30"/>
        </w:rPr>
        <w:t>Cláusula Oitava:</w:t>
      </w:r>
    </w:p>
    <w:p w:rsidR="008825A1" w:rsidRPr="002167C3" w:rsidRDefault="008825A1" w:rsidP="008825A1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</w:p>
    <w:p w:rsidR="008825A1" w:rsidRDefault="008825A1" w:rsidP="008825A1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>Em caso de atraso no pagamento incidirão os encargos que trata a Lei nº 11.960/2009.</w:t>
      </w:r>
    </w:p>
    <w:p w:rsidR="008825A1" w:rsidRDefault="008825A1" w:rsidP="008825A1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8825A1" w:rsidRDefault="008825A1" w:rsidP="008825A1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580AF2" w:rsidRDefault="00580AF2" w:rsidP="008825A1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580AF2" w:rsidRPr="002167C3" w:rsidRDefault="00580AF2" w:rsidP="008825A1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:rsidR="008825A1" w:rsidRPr="00580AF2" w:rsidRDefault="008825A1" w:rsidP="008825A1">
      <w:pPr>
        <w:spacing w:after="0" w:line="240" w:lineRule="auto"/>
        <w:ind w:firstLine="708"/>
        <w:jc w:val="both"/>
        <w:rPr>
          <w:rFonts w:ascii="Arial Narrow" w:hAnsi="Arial Narrow"/>
          <w:b/>
          <w:sz w:val="30"/>
          <w:szCs w:val="30"/>
        </w:rPr>
      </w:pPr>
      <w:r w:rsidRPr="00580AF2">
        <w:rPr>
          <w:rFonts w:ascii="Arial Narrow" w:hAnsi="Arial Narrow"/>
          <w:b/>
          <w:sz w:val="30"/>
          <w:szCs w:val="30"/>
        </w:rPr>
        <w:lastRenderedPageBreak/>
        <w:t>Cláusula Nona:</w:t>
      </w:r>
    </w:p>
    <w:p w:rsidR="008825A1" w:rsidRPr="002167C3" w:rsidRDefault="008825A1" w:rsidP="008825A1">
      <w:pPr>
        <w:spacing w:after="0" w:line="240" w:lineRule="auto"/>
        <w:ind w:firstLine="708"/>
        <w:jc w:val="both"/>
        <w:rPr>
          <w:rFonts w:ascii="Arial Narrow" w:hAnsi="Arial Narrow"/>
          <w:b/>
          <w:sz w:val="26"/>
          <w:szCs w:val="26"/>
        </w:rPr>
      </w:pPr>
    </w:p>
    <w:p w:rsidR="008825A1" w:rsidRDefault="008825A1" w:rsidP="008825A1">
      <w:pPr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O pagamento será realizado por meio de cobrança bancária </w:t>
      </w:r>
      <w:r>
        <w:rPr>
          <w:rFonts w:ascii="Arial Narrow" w:hAnsi="Arial Narrow"/>
          <w:sz w:val="26"/>
          <w:szCs w:val="26"/>
        </w:rPr>
        <w:t xml:space="preserve">que deverá ser remetida juntamente com a nota fiscal emitida referente à prestação de serviço realizada </w:t>
      </w:r>
      <w:r w:rsidRPr="002167C3">
        <w:rPr>
          <w:rFonts w:ascii="Arial Narrow" w:hAnsi="Arial Narrow"/>
          <w:sz w:val="26"/>
          <w:szCs w:val="26"/>
        </w:rPr>
        <w:t>à CONTRATANTE no endereço constante do presente instrumento, podendo também ser remetida via e-mail, em até 7 (sete) dias antes do vencimento.</w:t>
      </w:r>
    </w:p>
    <w:p w:rsidR="008825A1" w:rsidRDefault="008825A1"/>
    <w:p w:rsidR="008825A1" w:rsidRPr="00580AF2" w:rsidRDefault="008825A1" w:rsidP="008825A1">
      <w:pPr>
        <w:spacing w:after="0" w:line="240" w:lineRule="auto"/>
        <w:ind w:firstLine="708"/>
        <w:jc w:val="both"/>
        <w:rPr>
          <w:rFonts w:ascii="Arial Narrow" w:hAnsi="Arial Narrow"/>
          <w:b/>
          <w:sz w:val="30"/>
          <w:szCs w:val="30"/>
        </w:rPr>
      </w:pPr>
      <w:r w:rsidRPr="00580AF2">
        <w:rPr>
          <w:rFonts w:ascii="Arial Narrow" w:hAnsi="Arial Narrow"/>
          <w:b/>
          <w:sz w:val="30"/>
          <w:szCs w:val="30"/>
        </w:rPr>
        <w:t>Cláusula Décima:</w:t>
      </w:r>
    </w:p>
    <w:p w:rsidR="008825A1" w:rsidRPr="00B923CF" w:rsidRDefault="008825A1" w:rsidP="008825A1">
      <w:pPr>
        <w:spacing w:after="0" w:line="240" w:lineRule="auto"/>
        <w:ind w:firstLine="708"/>
        <w:jc w:val="both"/>
        <w:rPr>
          <w:rFonts w:ascii="Arial Narrow" w:hAnsi="Arial Narrow"/>
          <w:b/>
          <w:color w:val="000000" w:themeColor="text1"/>
          <w:sz w:val="26"/>
          <w:szCs w:val="26"/>
        </w:rPr>
      </w:pPr>
    </w:p>
    <w:p w:rsidR="008825A1" w:rsidRPr="00B923CF" w:rsidRDefault="008825A1" w:rsidP="008825A1">
      <w:pPr>
        <w:spacing w:after="0" w:line="240" w:lineRule="auto"/>
        <w:ind w:firstLine="708"/>
        <w:jc w:val="both"/>
        <w:rPr>
          <w:rFonts w:ascii="Arial Narrow" w:hAnsi="Arial Narrow"/>
          <w:color w:val="000000" w:themeColor="text1"/>
          <w:sz w:val="26"/>
          <w:szCs w:val="26"/>
        </w:rPr>
      </w:pPr>
      <w:r w:rsidRPr="00B923CF">
        <w:rPr>
          <w:rFonts w:ascii="Arial Narrow" w:hAnsi="Arial Narrow"/>
          <w:color w:val="000000" w:themeColor="text1"/>
          <w:sz w:val="26"/>
          <w:szCs w:val="26"/>
        </w:rPr>
        <w:t xml:space="preserve">São obrigações da contratante: </w:t>
      </w:r>
    </w:p>
    <w:p w:rsidR="00F368D8" w:rsidRPr="008825A1" w:rsidRDefault="00F368D8" w:rsidP="008825A1">
      <w:pPr>
        <w:spacing w:after="0" w:line="240" w:lineRule="auto"/>
        <w:ind w:firstLine="708"/>
        <w:jc w:val="both"/>
        <w:rPr>
          <w:rFonts w:ascii="Arial Narrow" w:hAnsi="Arial Narrow"/>
          <w:color w:val="FF0000"/>
          <w:sz w:val="26"/>
          <w:szCs w:val="26"/>
        </w:rPr>
      </w:pPr>
    </w:p>
    <w:p w:rsidR="008825A1" w:rsidRDefault="008825A1" w:rsidP="008825A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>Pagar pontualmente o preço, descrito na cláusula quarta.</w:t>
      </w:r>
    </w:p>
    <w:p w:rsidR="00F341CE" w:rsidRPr="002167C3" w:rsidRDefault="00F341CE" w:rsidP="008825A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Informar a Contratada eventuais interrupções do serviço prestado.</w:t>
      </w:r>
    </w:p>
    <w:p w:rsidR="008825A1" w:rsidRDefault="008825A1" w:rsidP="008825A1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8825A1" w:rsidRPr="002167C3" w:rsidRDefault="008825A1" w:rsidP="008825A1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8825A1" w:rsidRPr="00580AF2" w:rsidRDefault="008825A1" w:rsidP="00F368D8">
      <w:pPr>
        <w:spacing w:after="0" w:line="240" w:lineRule="auto"/>
        <w:ind w:firstLine="708"/>
        <w:jc w:val="both"/>
        <w:rPr>
          <w:rFonts w:ascii="Arial Narrow" w:hAnsi="Arial Narrow"/>
          <w:b/>
          <w:sz w:val="30"/>
          <w:szCs w:val="30"/>
        </w:rPr>
      </w:pPr>
      <w:r w:rsidRPr="00580AF2">
        <w:rPr>
          <w:rFonts w:ascii="Arial Narrow" w:hAnsi="Arial Narrow"/>
          <w:b/>
          <w:sz w:val="30"/>
          <w:szCs w:val="30"/>
        </w:rPr>
        <w:t>Cláusula Décima Primeira:</w:t>
      </w:r>
    </w:p>
    <w:p w:rsidR="008825A1" w:rsidRPr="002167C3" w:rsidRDefault="008825A1" w:rsidP="008825A1">
      <w:pPr>
        <w:spacing w:after="0" w:line="240" w:lineRule="auto"/>
        <w:ind w:firstLine="360"/>
        <w:jc w:val="both"/>
        <w:rPr>
          <w:rFonts w:ascii="Arial Narrow" w:hAnsi="Arial Narrow"/>
          <w:b/>
          <w:sz w:val="26"/>
          <w:szCs w:val="26"/>
        </w:rPr>
      </w:pPr>
    </w:p>
    <w:p w:rsidR="008825A1" w:rsidRDefault="008825A1" w:rsidP="001A64EF">
      <w:pPr>
        <w:spacing w:after="0" w:line="240" w:lineRule="auto"/>
        <w:ind w:firstLine="708"/>
        <w:jc w:val="both"/>
        <w:rPr>
          <w:rFonts w:ascii="Arial Narrow" w:hAnsi="Arial Narrow"/>
          <w:color w:val="000000" w:themeColor="text1"/>
          <w:sz w:val="26"/>
          <w:szCs w:val="26"/>
        </w:rPr>
      </w:pPr>
      <w:r w:rsidRPr="00F341CE">
        <w:rPr>
          <w:rFonts w:ascii="Arial Narrow" w:hAnsi="Arial Narrow"/>
          <w:color w:val="000000" w:themeColor="text1"/>
          <w:sz w:val="26"/>
          <w:szCs w:val="26"/>
        </w:rPr>
        <w:t>Obrigações da Contratada:</w:t>
      </w:r>
    </w:p>
    <w:p w:rsidR="00580AF2" w:rsidRPr="00F341CE" w:rsidRDefault="00580AF2" w:rsidP="001A64EF">
      <w:pPr>
        <w:spacing w:after="0" w:line="240" w:lineRule="auto"/>
        <w:ind w:firstLine="708"/>
        <w:jc w:val="both"/>
        <w:rPr>
          <w:rFonts w:ascii="Arial Narrow" w:hAnsi="Arial Narrow"/>
          <w:color w:val="000000" w:themeColor="text1"/>
          <w:sz w:val="26"/>
          <w:szCs w:val="26"/>
        </w:rPr>
      </w:pPr>
    </w:p>
    <w:p w:rsidR="00D16CE5" w:rsidRPr="00F341CE" w:rsidRDefault="00D16CE5" w:rsidP="008825A1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F341CE">
        <w:rPr>
          <w:rFonts w:ascii="Arial Narrow" w:hAnsi="Arial Narrow"/>
          <w:sz w:val="26"/>
          <w:szCs w:val="26"/>
        </w:rPr>
        <w:t>Realizar os serviços dentro das normas técnicas;</w:t>
      </w:r>
    </w:p>
    <w:p w:rsidR="00D16CE5" w:rsidRPr="00F341CE" w:rsidRDefault="008825A1" w:rsidP="008825A1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F341CE">
        <w:rPr>
          <w:rFonts w:ascii="Arial Narrow" w:hAnsi="Arial Narrow"/>
          <w:sz w:val="26"/>
          <w:szCs w:val="26"/>
        </w:rPr>
        <w:t xml:space="preserve">Informar a </w:t>
      </w:r>
      <w:r w:rsidRPr="00F341CE">
        <w:rPr>
          <w:rFonts w:ascii="Arial Narrow" w:hAnsi="Arial Narrow"/>
          <w:b/>
          <w:sz w:val="26"/>
          <w:szCs w:val="26"/>
        </w:rPr>
        <w:t>CONTRATANTE</w:t>
      </w:r>
      <w:r w:rsidRPr="00F341CE">
        <w:rPr>
          <w:rFonts w:ascii="Arial Narrow" w:hAnsi="Arial Narrow"/>
          <w:sz w:val="26"/>
          <w:szCs w:val="26"/>
        </w:rPr>
        <w:t xml:space="preserve"> com 03 (três) dias de antecedência sobre as interrupções necessárias para ajustes técnicos ou manutenção.</w:t>
      </w:r>
    </w:p>
    <w:p w:rsidR="00D16CE5" w:rsidRPr="00F341CE" w:rsidRDefault="00D16CE5" w:rsidP="00D16CE5">
      <w:pPr>
        <w:pStyle w:val="PargrafodaLista"/>
        <w:numPr>
          <w:ilvl w:val="0"/>
          <w:numId w:val="2"/>
        </w:numPr>
        <w:rPr>
          <w:rFonts w:ascii="Arial Narrow" w:hAnsi="Arial Narrow"/>
          <w:sz w:val="26"/>
          <w:szCs w:val="26"/>
        </w:rPr>
      </w:pPr>
      <w:r w:rsidRPr="00F341CE">
        <w:rPr>
          <w:rFonts w:ascii="Arial Narrow" w:hAnsi="Arial Narrow"/>
          <w:sz w:val="26"/>
          <w:szCs w:val="26"/>
        </w:rPr>
        <w:t>Responsabilizar pelos danos causados a terceiro ou a própria contratante;</w:t>
      </w:r>
    </w:p>
    <w:p w:rsidR="00D16CE5" w:rsidRPr="00F341CE" w:rsidRDefault="00D16CE5" w:rsidP="00D16CE5">
      <w:pPr>
        <w:pStyle w:val="PargrafodaLista"/>
        <w:numPr>
          <w:ilvl w:val="0"/>
          <w:numId w:val="2"/>
        </w:numPr>
        <w:rPr>
          <w:rFonts w:ascii="Arial Narrow" w:hAnsi="Arial Narrow"/>
          <w:sz w:val="26"/>
          <w:szCs w:val="26"/>
        </w:rPr>
      </w:pPr>
      <w:r w:rsidRPr="00F341CE">
        <w:rPr>
          <w:rFonts w:ascii="Arial Narrow" w:hAnsi="Arial Narrow"/>
          <w:sz w:val="26"/>
          <w:szCs w:val="26"/>
        </w:rPr>
        <w:t xml:space="preserve">Zelar pelo funcionamento da conexão com as velocidades contratadas, tanto para Download quanto para </w:t>
      </w:r>
      <w:r w:rsidRPr="00F341CE">
        <w:rPr>
          <w:rFonts w:ascii="Arial Narrow" w:hAnsi="Arial Narrow"/>
          <w:i/>
          <w:sz w:val="26"/>
          <w:szCs w:val="26"/>
        </w:rPr>
        <w:t>UpLoad</w:t>
      </w:r>
      <w:r w:rsidRPr="00F341CE">
        <w:rPr>
          <w:rFonts w:ascii="Arial Narrow" w:hAnsi="Arial Narrow"/>
          <w:sz w:val="26"/>
          <w:szCs w:val="26"/>
        </w:rPr>
        <w:t>;</w:t>
      </w:r>
    </w:p>
    <w:p w:rsidR="00D16CE5" w:rsidRPr="00F341CE" w:rsidRDefault="00D16CE5" w:rsidP="00D16CE5">
      <w:pPr>
        <w:pStyle w:val="PargrafodaLista"/>
        <w:numPr>
          <w:ilvl w:val="0"/>
          <w:numId w:val="2"/>
        </w:numPr>
        <w:rPr>
          <w:rFonts w:ascii="Arial Narrow" w:hAnsi="Arial Narrow"/>
          <w:sz w:val="26"/>
          <w:szCs w:val="26"/>
        </w:rPr>
      </w:pPr>
      <w:r w:rsidRPr="00F341CE">
        <w:rPr>
          <w:rFonts w:ascii="Arial Narrow" w:hAnsi="Arial Narrow"/>
          <w:sz w:val="26"/>
          <w:szCs w:val="26"/>
        </w:rPr>
        <w:t xml:space="preserve">Qualquer irregularidade informar ao contratante. </w:t>
      </w:r>
    </w:p>
    <w:p w:rsidR="008825A1" w:rsidRDefault="008825A1" w:rsidP="00D16CE5">
      <w:pPr>
        <w:pStyle w:val="PargrafodaLista"/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8825A1" w:rsidRDefault="008825A1" w:rsidP="008825A1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8825A1" w:rsidRPr="00580AF2" w:rsidRDefault="008825A1" w:rsidP="008825A1">
      <w:pPr>
        <w:spacing w:after="0" w:line="240" w:lineRule="auto"/>
        <w:ind w:left="720"/>
        <w:jc w:val="both"/>
        <w:rPr>
          <w:rFonts w:ascii="Arial Narrow" w:hAnsi="Arial Narrow"/>
          <w:b/>
          <w:sz w:val="30"/>
          <w:szCs w:val="30"/>
        </w:rPr>
      </w:pPr>
      <w:r w:rsidRPr="00580AF2">
        <w:rPr>
          <w:rFonts w:ascii="Arial Narrow" w:hAnsi="Arial Narrow"/>
          <w:b/>
          <w:sz w:val="30"/>
          <w:szCs w:val="30"/>
        </w:rPr>
        <w:t>Cláusula Décima Segunda:</w:t>
      </w:r>
    </w:p>
    <w:p w:rsidR="008825A1" w:rsidRDefault="00580AF2" w:rsidP="008825A1">
      <w:pPr>
        <w:spacing w:after="0" w:line="240" w:lineRule="auto"/>
        <w:ind w:left="720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PENALIDADES E RESCISÃO</w:t>
      </w:r>
    </w:p>
    <w:p w:rsidR="008825A1" w:rsidRPr="002167C3" w:rsidRDefault="008825A1" w:rsidP="008825A1">
      <w:pPr>
        <w:spacing w:after="0" w:line="240" w:lineRule="auto"/>
        <w:ind w:left="720"/>
        <w:jc w:val="both"/>
        <w:rPr>
          <w:rFonts w:ascii="Arial Narrow" w:hAnsi="Arial Narrow"/>
          <w:b/>
          <w:sz w:val="26"/>
          <w:szCs w:val="26"/>
        </w:rPr>
      </w:pPr>
    </w:p>
    <w:p w:rsidR="008825A1" w:rsidRDefault="008825A1" w:rsidP="008825A1">
      <w:pPr>
        <w:pStyle w:val="PargrafodaLista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As partes poderão rescindir o presente contrato a qualquer tempo, desde que informada à outra parte por escrito, inclusive por meio de fax ou “e-mail”, com uma antecedência mínima de 30 dias, em relação à interrupção do serviço, rescindindo-se de pleno direito o presente contrato pelo simples transcurso do prazo sem qualquer penalidade. </w:t>
      </w:r>
    </w:p>
    <w:p w:rsidR="00F357ED" w:rsidRPr="002167C3" w:rsidRDefault="00F357ED" w:rsidP="00F357ED">
      <w:pPr>
        <w:pStyle w:val="PargrafodaLista"/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D16CE5" w:rsidRDefault="00D16CE5" w:rsidP="00D16CE5">
      <w:pPr>
        <w:pStyle w:val="PargrafodaLista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>O atraso no pagamento de qualquer verba decorrente do presente contrato por período igual a 15 dias após o vencimento, acarretará a rescisão de pleno direito do presente, independentemente de notificação judicial ou extrajudicial.</w:t>
      </w:r>
    </w:p>
    <w:p w:rsidR="00F357ED" w:rsidRPr="00F357ED" w:rsidRDefault="00F357ED" w:rsidP="00F357ED">
      <w:pPr>
        <w:pStyle w:val="PargrafodaLista"/>
        <w:rPr>
          <w:rFonts w:ascii="Arial Narrow" w:hAnsi="Arial Narrow"/>
          <w:sz w:val="26"/>
          <w:szCs w:val="26"/>
        </w:rPr>
      </w:pPr>
    </w:p>
    <w:p w:rsidR="00D16CE5" w:rsidRPr="00F357ED" w:rsidRDefault="00D16CE5" w:rsidP="00F368D8">
      <w:pPr>
        <w:pStyle w:val="PargrafodaLista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Arial Narrow" w:hAnsi="Arial Narrow"/>
          <w:b/>
          <w:sz w:val="26"/>
          <w:szCs w:val="26"/>
        </w:rPr>
      </w:pPr>
      <w:r w:rsidRPr="00D16CE5">
        <w:rPr>
          <w:rFonts w:ascii="Arial Narrow" w:hAnsi="Arial Narrow"/>
          <w:sz w:val="26"/>
          <w:szCs w:val="26"/>
        </w:rPr>
        <w:t xml:space="preserve">É causa de rescisão de pleno direito do presente, independentemente de notificação, o não cumprimento por qualquer das partes das obrigações assumidas pela CONTRATADA, devidamente descritas no Cláusula  Décima Primeira. </w:t>
      </w:r>
    </w:p>
    <w:p w:rsidR="00F357ED" w:rsidRPr="00F357ED" w:rsidRDefault="00F357ED" w:rsidP="00F357ED">
      <w:pPr>
        <w:pStyle w:val="PargrafodaLista"/>
        <w:rPr>
          <w:rFonts w:ascii="Arial Narrow" w:hAnsi="Arial Narrow"/>
          <w:b/>
          <w:sz w:val="26"/>
          <w:szCs w:val="26"/>
        </w:rPr>
      </w:pPr>
    </w:p>
    <w:p w:rsidR="00D16CE5" w:rsidRPr="00D16CE5" w:rsidRDefault="00D16CE5" w:rsidP="00F368D8">
      <w:pPr>
        <w:pStyle w:val="PargrafodaLista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Arial Narrow" w:hAnsi="Arial Narrow"/>
          <w:b/>
          <w:sz w:val="26"/>
          <w:szCs w:val="26"/>
        </w:rPr>
      </w:pPr>
      <w:r w:rsidRPr="00D16CE5">
        <w:rPr>
          <w:rFonts w:ascii="Arial Narrow" w:hAnsi="Arial Narrow"/>
          <w:sz w:val="26"/>
          <w:szCs w:val="26"/>
        </w:rPr>
        <w:t>O não cumprimento pela CONTRATANTE de qualquer das obr</w:t>
      </w:r>
      <w:r>
        <w:rPr>
          <w:rFonts w:ascii="Arial Narrow" w:hAnsi="Arial Narrow"/>
          <w:sz w:val="26"/>
          <w:szCs w:val="26"/>
        </w:rPr>
        <w:t xml:space="preserve">igações previstas na Cláusula Décima </w:t>
      </w:r>
      <w:r w:rsidRPr="00D16CE5">
        <w:rPr>
          <w:rFonts w:ascii="Arial Narrow" w:hAnsi="Arial Narrow"/>
          <w:sz w:val="26"/>
          <w:szCs w:val="26"/>
        </w:rPr>
        <w:t>acarretará a imediata suspensão dos serviços.</w:t>
      </w:r>
    </w:p>
    <w:p w:rsidR="00D16CE5" w:rsidRPr="002167C3" w:rsidRDefault="00D16CE5" w:rsidP="00D16CE5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D16CE5" w:rsidRPr="002167C3" w:rsidRDefault="00D16CE5" w:rsidP="00D16CE5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</w:p>
    <w:p w:rsidR="00D16CE5" w:rsidRPr="00580AF2" w:rsidRDefault="00D16CE5" w:rsidP="00D16CE5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30"/>
          <w:szCs w:val="30"/>
        </w:rPr>
      </w:pPr>
      <w:r w:rsidRPr="00580AF2">
        <w:rPr>
          <w:rFonts w:ascii="Arial Narrow" w:hAnsi="Arial Narrow"/>
          <w:b/>
          <w:sz w:val="30"/>
          <w:szCs w:val="30"/>
        </w:rPr>
        <w:t xml:space="preserve">Cláusula Décima Terceira: </w:t>
      </w:r>
    </w:p>
    <w:p w:rsidR="00D16CE5" w:rsidRPr="002167C3" w:rsidRDefault="00D16CE5" w:rsidP="00D16CE5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REPRISTINAÇÃO</w:t>
      </w:r>
    </w:p>
    <w:p w:rsidR="00D16CE5" w:rsidRPr="002167C3" w:rsidRDefault="00D16CE5" w:rsidP="00D16CE5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D16CE5" w:rsidRPr="002167C3" w:rsidRDefault="00D16CE5" w:rsidP="00D16CE5">
      <w:pPr>
        <w:pStyle w:val="PargrafodaLista"/>
        <w:spacing w:after="0" w:line="240" w:lineRule="auto"/>
        <w:ind w:left="0" w:firstLine="1080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Na hipótese de rescisão do presente pelo decurso do prazo sem o pagamento de qualquer verba decorrente do presente contrato, caso a </w:t>
      </w:r>
      <w:r w:rsidRPr="002167C3">
        <w:rPr>
          <w:rFonts w:ascii="Arial Narrow" w:hAnsi="Arial Narrow"/>
          <w:b/>
          <w:sz w:val="26"/>
          <w:szCs w:val="26"/>
        </w:rPr>
        <w:t>CONTRATANTE</w:t>
      </w:r>
      <w:r w:rsidRPr="002167C3">
        <w:rPr>
          <w:rFonts w:ascii="Arial Narrow" w:hAnsi="Arial Narrow"/>
          <w:sz w:val="26"/>
          <w:szCs w:val="26"/>
        </w:rPr>
        <w:t xml:space="preserve"> manifeste expressamente sua vontade de revalidar o contrato tornando-o efetivo novamente, e que pague as quantias em atraso, a taxa adiante mencionada e os</w:t>
      </w:r>
      <w:r>
        <w:rPr>
          <w:rFonts w:ascii="Arial Narrow" w:hAnsi="Arial Narrow"/>
          <w:sz w:val="26"/>
          <w:szCs w:val="26"/>
        </w:rPr>
        <w:t xml:space="preserve"> encargos moratórios, ocorrerá </w:t>
      </w:r>
      <w:r w:rsidRPr="002167C3">
        <w:rPr>
          <w:rFonts w:ascii="Arial Narrow" w:hAnsi="Arial Narrow"/>
          <w:sz w:val="26"/>
          <w:szCs w:val="26"/>
        </w:rPr>
        <w:t>repristinação do presente contrato que voltará a vigorar em todos os seus expressos termos.</w:t>
      </w:r>
    </w:p>
    <w:p w:rsidR="00D16CE5" w:rsidRDefault="00D16CE5" w:rsidP="00D16CE5">
      <w:pPr>
        <w:pStyle w:val="PargrafodaLista"/>
        <w:spacing w:after="0" w:line="240" w:lineRule="auto"/>
        <w:ind w:left="0" w:firstLine="1080"/>
        <w:jc w:val="both"/>
        <w:rPr>
          <w:rFonts w:ascii="Arial Narrow" w:hAnsi="Arial Narrow"/>
          <w:sz w:val="26"/>
          <w:szCs w:val="26"/>
        </w:rPr>
      </w:pPr>
    </w:p>
    <w:p w:rsidR="00D16CE5" w:rsidRPr="002167C3" w:rsidRDefault="00D16CE5" w:rsidP="00D16CE5">
      <w:pPr>
        <w:pStyle w:val="PargrafodaLista"/>
        <w:spacing w:after="0" w:line="240" w:lineRule="auto"/>
        <w:ind w:left="0" w:firstLine="1080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Para o reinicio da prestação de serviço em caso de repristinação, será cobrada da </w:t>
      </w:r>
      <w:r w:rsidRPr="002167C3">
        <w:rPr>
          <w:rFonts w:ascii="Arial Narrow" w:hAnsi="Arial Narrow"/>
          <w:b/>
          <w:sz w:val="26"/>
          <w:szCs w:val="26"/>
        </w:rPr>
        <w:t>CONTRATANTE</w:t>
      </w:r>
      <w:r w:rsidRPr="002167C3">
        <w:rPr>
          <w:rFonts w:ascii="Arial Narrow" w:hAnsi="Arial Narrow"/>
          <w:sz w:val="26"/>
          <w:szCs w:val="26"/>
        </w:rPr>
        <w:t xml:space="preserve"> uma taxa correspondente a 01 (uma) mensalidade.</w:t>
      </w:r>
    </w:p>
    <w:p w:rsidR="00D16CE5" w:rsidRDefault="00D16CE5" w:rsidP="00D16CE5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F341CE" w:rsidRDefault="00F341CE" w:rsidP="00D16CE5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D16CE5" w:rsidRPr="00580AF2" w:rsidRDefault="00D16CE5" w:rsidP="00D16CE5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30"/>
          <w:szCs w:val="30"/>
        </w:rPr>
      </w:pPr>
      <w:r w:rsidRPr="00580AF2">
        <w:rPr>
          <w:rFonts w:ascii="Arial Narrow" w:hAnsi="Arial Narrow"/>
          <w:b/>
          <w:sz w:val="30"/>
          <w:szCs w:val="30"/>
        </w:rPr>
        <w:t>Cláusula Decima Quarta:</w:t>
      </w:r>
    </w:p>
    <w:p w:rsidR="00D16CE5" w:rsidRDefault="00D16CE5" w:rsidP="00D16CE5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CANCELAMENTO</w:t>
      </w:r>
    </w:p>
    <w:p w:rsidR="00D16CE5" w:rsidRPr="002167C3" w:rsidRDefault="00D16CE5" w:rsidP="00D16CE5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</w:p>
    <w:p w:rsidR="00D16CE5" w:rsidRPr="002167C3" w:rsidRDefault="00D16CE5" w:rsidP="00D16CE5">
      <w:pPr>
        <w:pStyle w:val="PargrafodaLista"/>
        <w:spacing w:after="0" w:line="240" w:lineRule="auto"/>
        <w:ind w:left="0" w:firstLine="1080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>Em caso de cancelamento ou cessação do serviço principal de manutenção por qualquer motivo, cancelar-se-ão, imediatamente, todos os demais serviços adicionais, opcionais e complementares por ventura contratados.</w:t>
      </w:r>
    </w:p>
    <w:p w:rsidR="00D16CE5" w:rsidRDefault="00D16CE5" w:rsidP="00D16CE5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D16CE5" w:rsidRDefault="00D16CE5" w:rsidP="00D16CE5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D16CE5" w:rsidRPr="00580AF2" w:rsidRDefault="00D16CE5" w:rsidP="00D16CE5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30"/>
          <w:szCs w:val="30"/>
        </w:rPr>
      </w:pPr>
      <w:r w:rsidRPr="00580AF2">
        <w:rPr>
          <w:rFonts w:ascii="Arial Narrow" w:hAnsi="Arial Narrow"/>
          <w:b/>
          <w:sz w:val="30"/>
          <w:szCs w:val="30"/>
        </w:rPr>
        <w:t>Cláusula Décima Quinta:</w:t>
      </w:r>
    </w:p>
    <w:p w:rsidR="00D16CE5" w:rsidRPr="002167C3" w:rsidRDefault="00D16CE5" w:rsidP="00D16CE5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  <w:r w:rsidRPr="002167C3">
        <w:rPr>
          <w:rFonts w:ascii="Arial Narrow" w:hAnsi="Arial Narrow"/>
          <w:b/>
          <w:sz w:val="26"/>
          <w:szCs w:val="26"/>
        </w:rPr>
        <w:t>DA AUTORIZAÇÃO DA COMUNICAÇÃO DA INADIMPLÊNCIA</w:t>
      </w:r>
    </w:p>
    <w:p w:rsidR="00D16CE5" w:rsidRPr="002167C3" w:rsidRDefault="00D16CE5" w:rsidP="00D16CE5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D16CE5" w:rsidRPr="002167C3" w:rsidRDefault="00D16CE5" w:rsidP="00D16CE5">
      <w:pPr>
        <w:pStyle w:val="PargrafodaLista"/>
        <w:spacing w:after="0" w:line="240" w:lineRule="auto"/>
        <w:ind w:left="0" w:firstLine="1080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A </w:t>
      </w:r>
      <w:r w:rsidRPr="00E50691">
        <w:rPr>
          <w:rFonts w:ascii="Arial Narrow" w:hAnsi="Arial Narrow"/>
          <w:b/>
          <w:sz w:val="26"/>
          <w:szCs w:val="26"/>
        </w:rPr>
        <w:t>CONTRATANTE</w:t>
      </w:r>
      <w:r w:rsidRPr="002167C3">
        <w:rPr>
          <w:rFonts w:ascii="Arial Narrow" w:hAnsi="Arial Narrow"/>
          <w:sz w:val="26"/>
          <w:szCs w:val="26"/>
        </w:rPr>
        <w:t xml:space="preserve"> autoriza expressamente a </w:t>
      </w:r>
      <w:r w:rsidRPr="00E50691">
        <w:rPr>
          <w:rFonts w:ascii="Arial Narrow" w:hAnsi="Arial Narrow"/>
          <w:b/>
          <w:sz w:val="26"/>
          <w:szCs w:val="26"/>
        </w:rPr>
        <w:t>CONTRATADA</w:t>
      </w:r>
      <w:r w:rsidRPr="002167C3">
        <w:rPr>
          <w:rFonts w:ascii="Arial Narrow" w:hAnsi="Arial Narrow"/>
          <w:sz w:val="26"/>
          <w:szCs w:val="26"/>
        </w:rPr>
        <w:t xml:space="preserve"> a informar aos órgãos de proteção de crédito a sua inadimplência em caso de atraso igual ou superior a 15 dias no pagamento de qualquer verba decorrente do presente contrato, seja em relação ao serviço padrão, seja em relação aos serviços opcionais. </w:t>
      </w:r>
    </w:p>
    <w:p w:rsidR="00D16CE5" w:rsidRDefault="00D16CE5" w:rsidP="00D16CE5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D16CE5" w:rsidRDefault="00D16CE5" w:rsidP="00D16CE5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D16CE5" w:rsidRPr="00580AF2" w:rsidRDefault="00D16CE5" w:rsidP="00D16CE5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30"/>
          <w:szCs w:val="30"/>
        </w:rPr>
      </w:pPr>
      <w:r w:rsidRPr="00580AF2">
        <w:rPr>
          <w:rFonts w:ascii="Arial Narrow" w:hAnsi="Arial Narrow"/>
          <w:b/>
          <w:sz w:val="30"/>
          <w:szCs w:val="30"/>
        </w:rPr>
        <w:t>Cláusula Décima Sexta:</w:t>
      </w:r>
    </w:p>
    <w:p w:rsidR="00D16CE5" w:rsidRPr="002167C3" w:rsidRDefault="00D16CE5" w:rsidP="00D16CE5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</w:p>
    <w:p w:rsidR="00D16CE5" w:rsidRPr="002167C3" w:rsidRDefault="00D16CE5" w:rsidP="00D16CE5">
      <w:pPr>
        <w:pStyle w:val="PargrafodaLista"/>
        <w:spacing w:after="0" w:line="240" w:lineRule="auto"/>
        <w:ind w:left="0" w:firstLine="1080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>As despesas decorrentes do presente contrato correrão por conta da dotação orçamentária própria constante no Orçamento da Câmara Municipal.</w:t>
      </w:r>
    </w:p>
    <w:p w:rsidR="00D16CE5" w:rsidRDefault="00D16CE5" w:rsidP="00D16CE5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D16CE5" w:rsidRPr="002167C3" w:rsidRDefault="00D16CE5" w:rsidP="00D16CE5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D16CE5" w:rsidRPr="00580AF2" w:rsidRDefault="00D16CE5" w:rsidP="00D16CE5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30"/>
          <w:szCs w:val="30"/>
        </w:rPr>
      </w:pPr>
      <w:r w:rsidRPr="00580AF2">
        <w:rPr>
          <w:rFonts w:ascii="Arial Narrow" w:hAnsi="Arial Narrow"/>
          <w:b/>
          <w:sz w:val="30"/>
          <w:szCs w:val="30"/>
        </w:rPr>
        <w:t>Cláusula Décima Sétima:</w:t>
      </w:r>
    </w:p>
    <w:p w:rsidR="00D16CE5" w:rsidRPr="002167C3" w:rsidRDefault="00D16CE5" w:rsidP="00D16CE5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</w:p>
    <w:p w:rsidR="00D16CE5" w:rsidRPr="002167C3" w:rsidRDefault="00D16CE5" w:rsidP="00D16CE5">
      <w:pPr>
        <w:pStyle w:val="PargrafodaLista"/>
        <w:spacing w:after="0" w:line="240" w:lineRule="auto"/>
        <w:ind w:left="0" w:firstLine="1080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O presente contrato rege-se pelas disposições contidas na Lei nº 8.666/93 e alterações posteriores. </w:t>
      </w:r>
    </w:p>
    <w:p w:rsidR="00D16CE5" w:rsidRDefault="00D16CE5" w:rsidP="00D16CE5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D16CE5" w:rsidRPr="002167C3" w:rsidRDefault="00D16CE5" w:rsidP="00D16CE5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D16CE5" w:rsidRPr="00580AF2" w:rsidRDefault="00D16CE5" w:rsidP="00D16CE5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30"/>
          <w:szCs w:val="30"/>
        </w:rPr>
      </w:pPr>
      <w:r w:rsidRPr="00580AF2">
        <w:rPr>
          <w:rFonts w:ascii="Arial Narrow" w:hAnsi="Arial Narrow"/>
          <w:b/>
          <w:sz w:val="30"/>
          <w:szCs w:val="30"/>
        </w:rPr>
        <w:t>Cláusula Décima Oitava:</w:t>
      </w:r>
    </w:p>
    <w:p w:rsidR="00D16CE5" w:rsidRPr="002167C3" w:rsidRDefault="00D16CE5" w:rsidP="00D16CE5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</w:p>
    <w:p w:rsidR="00D16CE5" w:rsidRDefault="00D16CE5" w:rsidP="00D16CE5">
      <w:pPr>
        <w:pStyle w:val="PargrafodaLista"/>
        <w:spacing w:after="0" w:line="240" w:lineRule="auto"/>
        <w:ind w:left="0" w:firstLine="1080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 xml:space="preserve">Fica eleito o Foro da Comarca de Palmeira das Missões/RS, Estado do Rio Grande do Sul, para dirimir as questões oriundas do presente contrato, renunciando a qualquer outro por mais privilegiado que seja. Em virtude de o valor contratado ser inferior ao limite de despesa constante do Art. 24, II, da Lei nº 8.666/93, fica dispensada a licitação para a contratação prevista. </w:t>
      </w:r>
    </w:p>
    <w:p w:rsidR="00F368D8" w:rsidRDefault="00F368D8" w:rsidP="00D16CE5">
      <w:pPr>
        <w:pStyle w:val="PargrafodaLista"/>
        <w:spacing w:after="0" w:line="240" w:lineRule="auto"/>
        <w:ind w:left="0" w:firstLine="1080"/>
        <w:jc w:val="both"/>
        <w:rPr>
          <w:rFonts w:ascii="Arial Narrow" w:hAnsi="Arial Narrow"/>
          <w:sz w:val="26"/>
          <w:szCs w:val="26"/>
        </w:rPr>
      </w:pPr>
    </w:p>
    <w:p w:rsidR="00D16CE5" w:rsidRPr="002167C3" w:rsidRDefault="00D16CE5" w:rsidP="00D16CE5">
      <w:pPr>
        <w:pStyle w:val="PargrafodaLista"/>
        <w:spacing w:after="0" w:line="240" w:lineRule="auto"/>
        <w:ind w:left="0" w:firstLine="1080"/>
        <w:jc w:val="both"/>
        <w:rPr>
          <w:rFonts w:ascii="Arial Narrow" w:hAnsi="Arial Narrow"/>
          <w:sz w:val="26"/>
          <w:szCs w:val="26"/>
        </w:rPr>
      </w:pPr>
      <w:r w:rsidRPr="002167C3">
        <w:rPr>
          <w:rFonts w:ascii="Arial Narrow" w:hAnsi="Arial Narrow"/>
          <w:sz w:val="26"/>
          <w:szCs w:val="26"/>
        </w:rPr>
        <w:t>E, por est</w:t>
      </w:r>
      <w:r>
        <w:rPr>
          <w:rFonts w:ascii="Arial Narrow" w:hAnsi="Arial Narrow"/>
          <w:sz w:val="26"/>
          <w:szCs w:val="26"/>
        </w:rPr>
        <w:t>a</w:t>
      </w:r>
      <w:r w:rsidRPr="002167C3">
        <w:rPr>
          <w:rFonts w:ascii="Arial Narrow" w:hAnsi="Arial Narrow"/>
          <w:sz w:val="26"/>
          <w:szCs w:val="26"/>
        </w:rPr>
        <w:t xml:space="preserve">rem justos e acertados firmam o presente na presença das testemunhas instrumentais em duas vias de igual teor e forma. </w:t>
      </w:r>
    </w:p>
    <w:p w:rsidR="00D16CE5" w:rsidRDefault="00D16CE5" w:rsidP="00D16CE5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D16CE5" w:rsidRDefault="00D16CE5" w:rsidP="00D16CE5">
      <w:pPr>
        <w:pStyle w:val="PargrafodaLista"/>
        <w:spacing w:after="0" w:line="240" w:lineRule="auto"/>
        <w:ind w:left="0" w:firstLine="1080"/>
        <w:jc w:val="both"/>
        <w:rPr>
          <w:rFonts w:ascii="Arial Narrow" w:hAnsi="Arial Narrow"/>
          <w:sz w:val="26"/>
          <w:szCs w:val="26"/>
        </w:rPr>
      </w:pPr>
    </w:p>
    <w:p w:rsidR="00D95B44" w:rsidRPr="00F368D8" w:rsidRDefault="00D16CE5" w:rsidP="00D16CE5">
      <w:pPr>
        <w:ind w:left="2832" w:firstLine="708"/>
        <w:rPr>
          <w:rFonts w:ascii="Arial Narrow" w:hAnsi="Arial Narrow"/>
          <w:sz w:val="26"/>
          <w:szCs w:val="26"/>
        </w:rPr>
      </w:pPr>
      <w:r w:rsidRPr="00F368D8">
        <w:rPr>
          <w:rFonts w:ascii="Arial Narrow" w:hAnsi="Arial Narrow"/>
          <w:sz w:val="26"/>
          <w:szCs w:val="26"/>
        </w:rPr>
        <w:t>N</w:t>
      </w:r>
      <w:r w:rsidR="00D95B44" w:rsidRPr="00F368D8">
        <w:rPr>
          <w:rFonts w:ascii="Arial Narrow" w:hAnsi="Arial Narrow"/>
          <w:sz w:val="26"/>
          <w:szCs w:val="26"/>
        </w:rPr>
        <w:t xml:space="preserve">ovo Barreiro/RS, 02 de Outubro de 2017. </w:t>
      </w:r>
    </w:p>
    <w:p w:rsidR="00D95B44" w:rsidRDefault="00D95B44"/>
    <w:p w:rsidR="00F368D8" w:rsidRDefault="00F368D8"/>
    <w:p w:rsidR="00580AF2" w:rsidRPr="00E50691" w:rsidRDefault="00580AF2" w:rsidP="00580AF2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  <w:r w:rsidRPr="00E50691">
        <w:rPr>
          <w:rFonts w:ascii="Arial Narrow" w:hAnsi="Arial Narrow"/>
          <w:b/>
          <w:sz w:val="26"/>
          <w:szCs w:val="26"/>
        </w:rPr>
        <w:t>Marcia Raquel Rodrigues Presotto</w:t>
      </w:r>
    </w:p>
    <w:p w:rsidR="00580AF2" w:rsidRPr="00E50691" w:rsidRDefault="00580AF2" w:rsidP="00580AF2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  <w:r w:rsidRPr="00E50691">
        <w:rPr>
          <w:rFonts w:ascii="Arial Narrow" w:hAnsi="Arial Narrow"/>
          <w:b/>
          <w:sz w:val="26"/>
          <w:szCs w:val="26"/>
        </w:rPr>
        <w:t>Presidente do Legislativo Municipal</w:t>
      </w:r>
    </w:p>
    <w:p w:rsidR="00580AF2" w:rsidRPr="00E50691" w:rsidRDefault="00580AF2" w:rsidP="00580AF2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  <w:r w:rsidRPr="00E50691">
        <w:rPr>
          <w:rFonts w:ascii="Arial Narrow" w:hAnsi="Arial Narrow"/>
          <w:b/>
          <w:sz w:val="26"/>
          <w:szCs w:val="26"/>
        </w:rPr>
        <w:t>Novo Barreiro/RS</w:t>
      </w:r>
    </w:p>
    <w:p w:rsidR="00580AF2" w:rsidRDefault="00580AF2" w:rsidP="00580AF2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580AF2" w:rsidRPr="002167C3" w:rsidRDefault="00580AF2" w:rsidP="00580AF2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sz w:val="26"/>
          <w:szCs w:val="26"/>
        </w:rPr>
      </w:pPr>
    </w:p>
    <w:p w:rsidR="00580AF2" w:rsidRPr="00E50691" w:rsidRDefault="00580AF2" w:rsidP="00580AF2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</w:p>
    <w:p w:rsidR="00580AF2" w:rsidRPr="00E50691" w:rsidRDefault="00580AF2" w:rsidP="00580AF2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Sulcom Informática Ltda - ME</w:t>
      </w:r>
    </w:p>
    <w:p w:rsidR="00580AF2" w:rsidRPr="00E50691" w:rsidRDefault="00580AF2" w:rsidP="00580AF2">
      <w:pPr>
        <w:pStyle w:val="PargrafodaLista"/>
        <w:spacing w:after="0" w:line="240" w:lineRule="auto"/>
        <w:ind w:left="1080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Representada neste ato por meio de seu Representante Legal</w:t>
      </w:r>
    </w:p>
    <w:p w:rsidR="00D95B44" w:rsidRDefault="00D95B44">
      <w:pPr>
        <w:rPr>
          <w:rFonts w:ascii="Arial Narrow" w:hAnsi="Arial Narrow"/>
          <w:sz w:val="26"/>
          <w:szCs w:val="26"/>
        </w:rPr>
      </w:pPr>
    </w:p>
    <w:p w:rsidR="00F368D8" w:rsidRDefault="00F368D8">
      <w:pPr>
        <w:rPr>
          <w:rFonts w:ascii="Arial Narrow" w:hAnsi="Arial Narrow"/>
          <w:sz w:val="26"/>
          <w:szCs w:val="26"/>
        </w:rPr>
      </w:pPr>
    </w:p>
    <w:p w:rsidR="00580AF2" w:rsidRPr="00F368D8" w:rsidRDefault="00580AF2">
      <w:pPr>
        <w:rPr>
          <w:rFonts w:ascii="Arial Narrow" w:hAnsi="Arial Narrow"/>
          <w:sz w:val="26"/>
          <w:szCs w:val="26"/>
        </w:rPr>
      </w:pPr>
    </w:p>
    <w:p w:rsidR="00D95B44" w:rsidRPr="00F368D8" w:rsidRDefault="00D95B44">
      <w:pPr>
        <w:rPr>
          <w:rFonts w:ascii="Arial Narrow" w:hAnsi="Arial Narrow"/>
          <w:b/>
          <w:sz w:val="26"/>
          <w:szCs w:val="26"/>
        </w:rPr>
      </w:pPr>
      <w:r w:rsidRPr="00F368D8">
        <w:rPr>
          <w:rFonts w:ascii="Arial Narrow" w:hAnsi="Arial Narrow"/>
          <w:b/>
          <w:sz w:val="26"/>
          <w:szCs w:val="26"/>
        </w:rPr>
        <w:t xml:space="preserve">TESTEMUNHAS: </w:t>
      </w:r>
    </w:p>
    <w:p w:rsidR="00D95B44" w:rsidRPr="00F368D8" w:rsidRDefault="00D95B44">
      <w:pPr>
        <w:rPr>
          <w:rFonts w:ascii="Arial Narrow" w:hAnsi="Arial Narrow"/>
          <w:sz w:val="26"/>
          <w:szCs w:val="26"/>
        </w:rPr>
      </w:pPr>
      <w:r w:rsidRPr="00F368D8">
        <w:rPr>
          <w:rFonts w:ascii="Arial Narrow" w:hAnsi="Arial Narrow"/>
          <w:sz w:val="26"/>
          <w:szCs w:val="26"/>
        </w:rPr>
        <w:t>______________________________________ ______________________________________</w:t>
      </w:r>
    </w:p>
    <w:sectPr w:rsidR="00D95B44" w:rsidRPr="00F368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73640"/>
    <w:multiLevelType w:val="hybridMultilevel"/>
    <w:tmpl w:val="AB624A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C32ED"/>
    <w:multiLevelType w:val="hybridMultilevel"/>
    <w:tmpl w:val="0A409958"/>
    <w:lvl w:ilvl="0" w:tplc="A22E5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4D2BBF"/>
    <w:multiLevelType w:val="hybridMultilevel"/>
    <w:tmpl w:val="246CB152"/>
    <w:lvl w:ilvl="0" w:tplc="354C1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3A4711"/>
    <w:multiLevelType w:val="hybridMultilevel"/>
    <w:tmpl w:val="46024E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44"/>
    <w:rsid w:val="001A64EF"/>
    <w:rsid w:val="00347699"/>
    <w:rsid w:val="004F2790"/>
    <w:rsid w:val="00580AF2"/>
    <w:rsid w:val="007A2582"/>
    <w:rsid w:val="008825A1"/>
    <w:rsid w:val="00A0017D"/>
    <w:rsid w:val="00A817A4"/>
    <w:rsid w:val="00B923CF"/>
    <w:rsid w:val="00D16CE5"/>
    <w:rsid w:val="00D95B44"/>
    <w:rsid w:val="00F341CE"/>
    <w:rsid w:val="00F357ED"/>
    <w:rsid w:val="00F3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25A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825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25A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825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1091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2</cp:revision>
  <dcterms:created xsi:type="dcterms:W3CDTF">2017-11-10T12:25:00Z</dcterms:created>
  <dcterms:modified xsi:type="dcterms:W3CDTF">2017-11-10T12:25:00Z</dcterms:modified>
</cp:coreProperties>
</file>