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9B45" w14:textId="77777777" w:rsidR="003F7523" w:rsidRPr="003F7523" w:rsidRDefault="003F7523" w:rsidP="003F7523">
      <w:pPr>
        <w:spacing w:line="360" w:lineRule="auto"/>
        <w:jc w:val="both"/>
        <w:rPr>
          <w:rFonts w:ascii="Times New Roman" w:eastAsia="Calibri" w:hAnsi="Times New Roman" w:cs="Times New Roman"/>
          <w:i/>
        </w:rPr>
      </w:pPr>
      <w:r w:rsidRPr="003F7523">
        <w:rPr>
          <w:rFonts w:ascii="Times New Roman" w:eastAsia="Calibri" w:hAnsi="Times New Roman" w:cs="Times New Roman"/>
          <w:i/>
          <w:iCs/>
        </w:rPr>
        <w:t>A CÂMARA MUNICIPAL DE VEREADORES DE NOVO BARREIRO/RS, APROVOU NA SESSÃO EXTRAORDINÁRIA, REALIZADA NO DIA 31 DE JANEIRO DE 2022, O SEGUINTE PROJETO DE LEI DE AUTORIA DO PODER EXECUTIVO, COM A REDAÇÃO QUE SEGUE.</w:t>
      </w:r>
    </w:p>
    <w:p w14:paraId="2B37FE23" w14:textId="77777777" w:rsidR="003F7523" w:rsidRDefault="003F7523" w:rsidP="00622CB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374CD0C0" w14:textId="73DE1E29" w:rsidR="00A54557" w:rsidRPr="00622CB2" w:rsidRDefault="006853C9" w:rsidP="00622CB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PROJETO DE LEI N. º 011/2022</w:t>
      </w:r>
    </w:p>
    <w:p w14:paraId="18F13835" w14:textId="77777777" w:rsidR="00170D80" w:rsidRDefault="00170D80" w:rsidP="00622CB2">
      <w:pPr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90616A7" w14:textId="77777777" w:rsidR="0083515D" w:rsidRDefault="0083515D" w:rsidP="00622CB2">
      <w:pPr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99FF6DB" w14:textId="77777777" w:rsidR="008D17BA" w:rsidRDefault="006853C9" w:rsidP="008D17BA">
      <w:pPr>
        <w:spacing w:after="0" w:line="240" w:lineRule="auto"/>
        <w:ind w:left="326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PRORROGA A CONTRATAÇÃO EMERGENCIAL AUTORIZADA PELA LEI MUNICIPAL N. º 2.032/2021 QUE “</w:t>
      </w:r>
      <w:r w:rsidR="008D17BA" w:rsidRPr="00FC0A3E">
        <w:rPr>
          <w:rFonts w:ascii="Arial" w:hAnsi="Arial" w:cs="Arial"/>
          <w:b/>
          <w:color w:val="000000" w:themeColor="text1"/>
          <w:sz w:val="24"/>
          <w:szCs w:val="24"/>
        </w:rPr>
        <w:t xml:space="preserve">AUTORIZA O </w:t>
      </w:r>
      <w:r w:rsidRPr="00FC0A3E">
        <w:rPr>
          <w:rFonts w:ascii="Arial" w:hAnsi="Arial" w:cs="Arial"/>
          <w:b/>
          <w:color w:val="000000" w:themeColor="text1"/>
          <w:sz w:val="24"/>
          <w:szCs w:val="24"/>
        </w:rPr>
        <w:t>MUNICÍPIO</w:t>
      </w:r>
      <w:r w:rsidR="008D17BA" w:rsidRPr="00FC0A3E">
        <w:rPr>
          <w:rFonts w:ascii="Arial" w:hAnsi="Arial" w:cs="Arial"/>
          <w:b/>
          <w:color w:val="000000" w:themeColor="text1"/>
          <w:sz w:val="24"/>
          <w:szCs w:val="24"/>
        </w:rPr>
        <w:t xml:space="preserve"> DE NOVO BARREIRO A REALIZAR CONTRATAÇÃO EMERGENCIAL DE </w:t>
      </w:r>
      <w:r w:rsidR="008D17BA">
        <w:rPr>
          <w:rFonts w:ascii="Arial" w:hAnsi="Arial" w:cs="Arial"/>
          <w:b/>
          <w:color w:val="000000" w:themeColor="text1"/>
          <w:sz w:val="24"/>
          <w:szCs w:val="24"/>
        </w:rPr>
        <w:t xml:space="preserve">OPERADOR DE MAQUINA E DÁ OUTRAS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PROVIDÊNCIAS. ”</w:t>
      </w:r>
    </w:p>
    <w:p w14:paraId="08CE28DF" w14:textId="77777777" w:rsidR="004F1EBC" w:rsidRPr="003E5D5F" w:rsidRDefault="004F1EBC" w:rsidP="004F1EBC">
      <w:pPr>
        <w:tabs>
          <w:tab w:val="left" w:pos="3119"/>
        </w:tabs>
        <w:ind w:left="3119" w:hanging="1701"/>
        <w:jc w:val="both"/>
        <w:rPr>
          <w:rFonts w:ascii="Arial" w:hAnsi="Arial" w:cs="Arial"/>
          <w:b/>
          <w:sz w:val="24"/>
          <w:szCs w:val="24"/>
        </w:rPr>
      </w:pPr>
    </w:p>
    <w:p w14:paraId="6802A97C" w14:textId="77777777" w:rsidR="008D17BA" w:rsidRPr="008D17BA" w:rsidRDefault="008D17BA" w:rsidP="008D17B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8D17BA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Art. 1º</w:t>
      </w:r>
      <w:r w:rsidRPr="008D17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8D17BA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Fica </w:t>
      </w:r>
      <w:r w:rsidRPr="008D17BA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 xml:space="preserve">o </w:t>
      </w:r>
      <w:r w:rsidRPr="008D17BA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Município de Novo Barreiro, autorizado a </w:t>
      </w:r>
      <w:r w:rsidR="006853C9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prorrogar a contratação emergencial autorizada pela Lei Municipal n.º 2.032/2022 que “Autoriza o Município de Novo Barreiro a Realizar contratação emergencial de operador de máquinas e dá outras providências.” </w:t>
      </w:r>
      <w:r w:rsidR="006853C9" w:rsidRPr="008D17BA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Pelo</w:t>
      </w:r>
      <w:r w:rsidRPr="008D17BA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prazo de </w:t>
      </w:r>
      <w:r w:rsidR="006853C9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06</w:t>
      </w:r>
      <w:r w:rsidRPr="008D17BA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(</w:t>
      </w:r>
      <w:r w:rsidR="006853C9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seis</w:t>
      </w:r>
      <w:r w:rsidRPr="008D17BA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) meses, podendo ser renovável por igual período, visando atender à necessidade temporária de excepcional interesse público, nos termos do Art. 37, Inciso IX, da Constituição Federal e Lei Municipal 1.122/2010 que </w:t>
      </w:r>
      <w:r w:rsidRPr="008D17B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“Dispõe sobre o Regime Jurídico Único dos Servidores do Município de Novo Barreiro e dá outras providencias”, </w:t>
      </w:r>
      <w:r w:rsidRPr="008D17BA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servidor nos termos do quadro abaixo:</w:t>
      </w:r>
    </w:p>
    <w:p w14:paraId="492CD5E9" w14:textId="77777777" w:rsidR="008D17BA" w:rsidRPr="008D17BA" w:rsidRDefault="008D17BA" w:rsidP="008D17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</w:p>
    <w:p w14:paraId="581719A5" w14:textId="77777777" w:rsidR="008D17BA" w:rsidRPr="008D17BA" w:rsidRDefault="008D17BA" w:rsidP="008D17B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8D17BA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Art. 2º.</w:t>
      </w:r>
      <w:r w:rsidRPr="008D17BA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 xml:space="preserve"> As despesas decorrentes desta Lei correrão a conta </w:t>
      </w:r>
      <w:r w:rsidRPr="008D17BA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da seguinte dotação orçamentária: </w:t>
      </w:r>
    </w:p>
    <w:p w14:paraId="093FAC28" w14:textId="77777777" w:rsidR="008D17BA" w:rsidRPr="008D17BA" w:rsidRDefault="008D17BA" w:rsidP="008D17B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6ABC2C82" w14:textId="77777777" w:rsidR="008D17BA" w:rsidRPr="008D17BA" w:rsidRDefault="008D17BA" w:rsidP="008D17BA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8D17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08 – Secretaria Municipal de Obras</w:t>
      </w:r>
    </w:p>
    <w:p w14:paraId="500456FC" w14:textId="77777777" w:rsidR="008D17BA" w:rsidRPr="008D17BA" w:rsidRDefault="008D17BA" w:rsidP="008D17BA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8D17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0802 04 122 0010 2052 28965.5 Manut. Sec. </w:t>
      </w:r>
    </w:p>
    <w:p w14:paraId="5189E0A1" w14:textId="77777777" w:rsidR="008D17BA" w:rsidRPr="008D17BA" w:rsidRDefault="008D17BA" w:rsidP="008D17BA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8D17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0802 04 122 0010 2052 31900400000000 0001 0 28974.4 Contratação Por Tempo Determinado</w:t>
      </w:r>
    </w:p>
    <w:p w14:paraId="6727D8F3" w14:textId="77777777" w:rsidR="008D17BA" w:rsidRPr="008D17BA" w:rsidRDefault="008D17BA" w:rsidP="003F752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7EBACAB9" w14:textId="77777777" w:rsidR="008D17BA" w:rsidRPr="008D17BA" w:rsidRDefault="008D17BA" w:rsidP="008D17B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8D17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Art. 3º.</w:t>
      </w:r>
      <w:r w:rsidRPr="008D17B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Esta Lei entra em vigor na data de sua publicação.</w:t>
      </w:r>
    </w:p>
    <w:p w14:paraId="5F00235A" w14:textId="77777777" w:rsidR="00FB6D86" w:rsidRDefault="00FB6D86" w:rsidP="00B042CE">
      <w:pPr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3590F2F" w14:textId="77777777" w:rsidR="00FB6D86" w:rsidRDefault="00FB6D86" w:rsidP="00B042CE">
      <w:pPr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E1D4648" w14:textId="77777777" w:rsidR="003F7523" w:rsidRPr="003F7523" w:rsidRDefault="003F7523" w:rsidP="003F7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F75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Novo Barreiro, RS, Sala da Presidência, aos 31 dias do mês de </w:t>
      </w:r>
      <w:proofErr w:type="gramStart"/>
      <w:r w:rsidRPr="003F75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Janeiro</w:t>
      </w:r>
      <w:proofErr w:type="gramEnd"/>
      <w:r w:rsidRPr="003F75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2022.</w:t>
      </w:r>
    </w:p>
    <w:p w14:paraId="6A869BCA" w14:textId="77777777" w:rsidR="003F7523" w:rsidRPr="003F7523" w:rsidRDefault="003F7523" w:rsidP="003F752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91382AD" w14:textId="77777777" w:rsidR="003F7523" w:rsidRPr="003F7523" w:rsidRDefault="003F7523" w:rsidP="003F75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7523">
        <w:rPr>
          <w:rFonts w:ascii="Times New Roman" w:eastAsia="Calibri" w:hAnsi="Times New Roman" w:cs="Times New Roman"/>
          <w:b/>
          <w:sz w:val="24"/>
          <w:szCs w:val="24"/>
        </w:rPr>
        <w:t>Joelso Onsi Zini</w:t>
      </w:r>
    </w:p>
    <w:p w14:paraId="011418C8" w14:textId="535F854D" w:rsidR="003F7523" w:rsidRPr="003F7523" w:rsidRDefault="003F7523" w:rsidP="003F75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PT"/>
        </w:rPr>
      </w:pPr>
      <w:r w:rsidRPr="003F7523">
        <w:rPr>
          <w:rFonts w:ascii="Times New Roman" w:eastAsia="Calibri" w:hAnsi="Times New Roman" w:cs="Times New Roman"/>
          <w:b/>
          <w:sz w:val="24"/>
          <w:szCs w:val="24"/>
        </w:rPr>
        <w:t>Presidente do Legislativo Municipal</w:t>
      </w:r>
      <w:r w:rsidRPr="003F7523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</w:p>
    <w:p w14:paraId="7B077211" w14:textId="77777777" w:rsidR="003F7523" w:rsidRPr="003F7523" w:rsidRDefault="003F7523" w:rsidP="003F752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7EC63DC2" w14:textId="77777777" w:rsidR="006B7CC0" w:rsidRDefault="006B7CC0" w:rsidP="003F7523">
      <w:pPr>
        <w:keepNext/>
        <w:keepLines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sectPr w:rsidR="006B7CC0" w:rsidSect="006853C9">
      <w:pgSz w:w="11906" w:h="16838"/>
      <w:pgMar w:top="2835" w:right="1418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CB6708"/>
    <w:multiLevelType w:val="hybridMultilevel"/>
    <w:tmpl w:val="CEA2D12A"/>
    <w:lvl w:ilvl="0" w:tplc="0416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AE23A56"/>
    <w:multiLevelType w:val="hybridMultilevel"/>
    <w:tmpl w:val="84E0EF9C"/>
    <w:lvl w:ilvl="0" w:tplc="0416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2DFB2D61"/>
    <w:multiLevelType w:val="hybridMultilevel"/>
    <w:tmpl w:val="1E260364"/>
    <w:lvl w:ilvl="0" w:tplc="52DEA39C">
      <w:start w:val="1"/>
      <w:numFmt w:val="lowerLetter"/>
      <w:lvlText w:val="%1)"/>
      <w:lvlJc w:val="left"/>
      <w:pPr>
        <w:ind w:left="1494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EB924B4"/>
    <w:multiLevelType w:val="hybridMultilevel"/>
    <w:tmpl w:val="A09E76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03179"/>
    <w:multiLevelType w:val="hybridMultilevel"/>
    <w:tmpl w:val="2D00C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C7"/>
    <w:rsid w:val="000130F9"/>
    <w:rsid w:val="00030F6D"/>
    <w:rsid w:val="00037C31"/>
    <w:rsid w:val="00060B77"/>
    <w:rsid w:val="00061B48"/>
    <w:rsid w:val="00093BB4"/>
    <w:rsid w:val="000A256C"/>
    <w:rsid w:val="000C16C5"/>
    <w:rsid w:val="000F65D3"/>
    <w:rsid w:val="00107817"/>
    <w:rsid w:val="00126E3A"/>
    <w:rsid w:val="00153AF3"/>
    <w:rsid w:val="00170D80"/>
    <w:rsid w:val="0017572A"/>
    <w:rsid w:val="00176609"/>
    <w:rsid w:val="00184DD3"/>
    <w:rsid w:val="00192459"/>
    <w:rsid w:val="001D7A0C"/>
    <w:rsid w:val="001F0CF2"/>
    <w:rsid w:val="00207C6C"/>
    <w:rsid w:val="00240C26"/>
    <w:rsid w:val="00253AED"/>
    <w:rsid w:val="002A128A"/>
    <w:rsid w:val="002C7A60"/>
    <w:rsid w:val="002E5616"/>
    <w:rsid w:val="002E6EA8"/>
    <w:rsid w:val="003224D0"/>
    <w:rsid w:val="0032334C"/>
    <w:rsid w:val="00330088"/>
    <w:rsid w:val="00340243"/>
    <w:rsid w:val="00375487"/>
    <w:rsid w:val="00386D14"/>
    <w:rsid w:val="003B64CF"/>
    <w:rsid w:val="003C63CF"/>
    <w:rsid w:val="003E0784"/>
    <w:rsid w:val="003E13DA"/>
    <w:rsid w:val="003E515B"/>
    <w:rsid w:val="003E5D5F"/>
    <w:rsid w:val="003F22AC"/>
    <w:rsid w:val="003F7523"/>
    <w:rsid w:val="00405A35"/>
    <w:rsid w:val="00424A27"/>
    <w:rsid w:val="00441A34"/>
    <w:rsid w:val="0044438C"/>
    <w:rsid w:val="004444E2"/>
    <w:rsid w:val="00471DBC"/>
    <w:rsid w:val="00482EC7"/>
    <w:rsid w:val="00495A6A"/>
    <w:rsid w:val="004A0AA4"/>
    <w:rsid w:val="004A69D4"/>
    <w:rsid w:val="004B212C"/>
    <w:rsid w:val="004B7212"/>
    <w:rsid w:val="004F1EBC"/>
    <w:rsid w:val="00565A09"/>
    <w:rsid w:val="0057404B"/>
    <w:rsid w:val="005B3F89"/>
    <w:rsid w:val="005D49A6"/>
    <w:rsid w:val="005F712E"/>
    <w:rsid w:val="00616855"/>
    <w:rsid w:val="00622CB2"/>
    <w:rsid w:val="006240E3"/>
    <w:rsid w:val="00644799"/>
    <w:rsid w:val="00645477"/>
    <w:rsid w:val="006508E4"/>
    <w:rsid w:val="00655DB5"/>
    <w:rsid w:val="006565F0"/>
    <w:rsid w:val="00657AA0"/>
    <w:rsid w:val="00672D1F"/>
    <w:rsid w:val="00681337"/>
    <w:rsid w:val="006832AA"/>
    <w:rsid w:val="0068530D"/>
    <w:rsid w:val="006853C9"/>
    <w:rsid w:val="00686487"/>
    <w:rsid w:val="00687C89"/>
    <w:rsid w:val="0069157A"/>
    <w:rsid w:val="00692620"/>
    <w:rsid w:val="006B7CC0"/>
    <w:rsid w:val="006F67D2"/>
    <w:rsid w:val="00701101"/>
    <w:rsid w:val="00704FC2"/>
    <w:rsid w:val="00724A85"/>
    <w:rsid w:val="00726412"/>
    <w:rsid w:val="00734C8C"/>
    <w:rsid w:val="00744D39"/>
    <w:rsid w:val="0075282F"/>
    <w:rsid w:val="0077414F"/>
    <w:rsid w:val="0078240B"/>
    <w:rsid w:val="0078268E"/>
    <w:rsid w:val="00792CD8"/>
    <w:rsid w:val="007953BD"/>
    <w:rsid w:val="00795770"/>
    <w:rsid w:val="00797C15"/>
    <w:rsid w:val="007A538A"/>
    <w:rsid w:val="007A735C"/>
    <w:rsid w:val="007B2F0E"/>
    <w:rsid w:val="007B5B8F"/>
    <w:rsid w:val="007C7158"/>
    <w:rsid w:val="007E7B45"/>
    <w:rsid w:val="00831336"/>
    <w:rsid w:val="0083515D"/>
    <w:rsid w:val="008506BC"/>
    <w:rsid w:val="00861501"/>
    <w:rsid w:val="008908C8"/>
    <w:rsid w:val="00895E02"/>
    <w:rsid w:val="00897A3C"/>
    <w:rsid w:val="008D17BA"/>
    <w:rsid w:val="008D5898"/>
    <w:rsid w:val="0094451E"/>
    <w:rsid w:val="0094472C"/>
    <w:rsid w:val="00981A68"/>
    <w:rsid w:val="00987AF0"/>
    <w:rsid w:val="009D6E0A"/>
    <w:rsid w:val="00A1493A"/>
    <w:rsid w:val="00A15873"/>
    <w:rsid w:val="00A278FE"/>
    <w:rsid w:val="00A30C59"/>
    <w:rsid w:val="00A35694"/>
    <w:rsid w:val="00A40C9E"/>
    <w:rsid w:val="00A54557"/>
    <w:rsid w:val="00A55AAE"/>
    <w:rsid w:val="00A574D3"/>
    <w:rsid w:val="00A57C32"/>
    <w:rsid w:val="00AA68CF"/>
    <w:rsid w:val="00AB2D2E"/>
    <w:rsid w:val="00AD05D9"/>
    <w:rsid w:val="00AD244C"/>
    <w:rsid w:val="00AD43D2"/>
    <w:rsid w:val="00AD4C9A"/>
    <w:rsid w:val="00AD5F0B"/>
    <w:rsid w:val="00AE4DEA"/>
    <w:rsid w:val="00AF3226"/>
    <w:rsid w:val="00AF473A"/>
    <w:rsid w:val="00B042CE"/>
    <w:rsid w:val="00B057A6"/>
    <w:rsid w:val="00B07AD5"/>
    <w:rsid w:val="00B10CEB"/>
    <w:rsid w:val="00B137F4"/>
    <w:rsid w:val="00B26D27"/>
    <w:rsid w:val="00B34DB1"/>
    <w:rsid w:val="00B60047"/>
    <w:rsid w:val="00B8345D"/>
    <w:rsid w:val="00BA382F"/>
    <w:rsid w:val="00BC6834"/>
    <w:rsid w:val="00C25F7F"/>
    <w:rsid w:val="00C36D76"/>
    <w:rsid w:val="00C46FC0"/>
    <w:rsid w:val="00C929C9"/>
    <w:rsid w:val="00CA7EAC"/>
    <w:rsid w:val="00CC654F"/>
    <w:rsid w:val="00CF3E92"/>
    <w:rsid w:val="00CF5675"/>
    <w:rsid w:val="00D01CD5"/>
    <w:rsid w:val="00D12812"/>
    <w:rsid w:val="00D34BCA"/>
    <w:rsid w:val="00D40154"/>
    <w:rsid w:val="00D4366F"/>
    <w:rsid w:val="00D542C6"/>
    <w:rsid w:val="00D5791E"/>
    <w:rsid w:val="00D64DA4"/>
    <w:rsid w:val="00D74197"/>
    <w:rsid w:val="00D82E27"/>
    <w:rsid w:val="00DB74C6"/>
    <w:rsid w:val="00DC636F"/>
    <w:rsid w:val="00E20A0D"/>
    <w:rsid w:val="00E3464D"/>
    <w:rsid w:val="00E550D8"/>
    <w:rsid w:val="00E64ADC"/>
    <w:rsid w:val="00E7178D"/>
    <w:rsid w:val="00E920C8"/>
    <w:rsid w:val="00E95106"/>
    <w:rsid w:val="00E97198"/>
    <w:rsid w:val="00EC4B81"/>
    <w:rsid w:val="00EE4958"/>
    <w:rsid w:val="00EF228A"/>
    <w:rsid w:val="00F10275"/>
    <w:rsid w:val="00F22056"/>
    <w:rsid w:val="00F371BD"/>
    <w:rsid w:val="00F54FBC"/>
    <w:rsid w:val="00F82449"/>
    <w:rsid w:val="00F83135"/>
    <w:rsid w:val="00F85676"/>
    <w:rsid w:val="00FA1EF0"/>
    <w:rsid w:val="00FA706C"/>
    <w:rsid w:val="00FB6D86"/>
    <w:rsid w:val="00FC11F5"/>
    <w:rsid w:val="00FD46CE"/>
    <w:rsid w:val="00F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E92B"/>
  <w15:chartTrackingRefBased/>
  <w15:docId w15:val="{14EF4C09-9921-4766-AE32-8B20668E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A382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A1E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86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382F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TextosemFormatao">
    <w:name w:val="Plain Text"/>
    <w:basedOn w:val="Normal"/>
    <w:link w:val="TextosemFormataoChar"/>
    <w:uiPriority w:val="99"/>
    <w:unhideWhenUsed/>
    <w:rsid w:val="00BA382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A382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E20A0D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A54557"/>
    <w:pPr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A54557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855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86D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64AD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4ADC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93BB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93BB4"/>
  </w:style>
  <w:style w:type="paragraph" w:styleId="Corpodetexto2">
    <w:name w:val="Body Text 2"/>
    <w:basedOn w:val="Normal"/>
    <w:link w:val="Corpodetexto2Char"/>
    <w:uiPriority w:val="99"/>
    <w:unhideWhenUsed/>
    <w:rsid w:val="00093BB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093BB4"/>
  </w:style>
  <w:style w:type="character" w:customStyle="1" w:styleId="Ttulo2Char">
    <w:name w:val="Título 2 Char"/>
    <w:basedOn w:val="Fontepargpadro"/>
    <w:link w:val="Ttulo2"/>
    <w:uiPriority w:val="9"/>
    <w:semiHidden/>
    <w:rsid w:val="00FA1E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F8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B137F4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western">
    <w:name w:val="western"/>
    <w:basedOn w:val="Normal"/>
    <w:rsid w:val="00B137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75282F"/>
    <w:rPr>
      <w:i/>
      <w:iCs/>
    </w:rPr>
  </w:style>
  <w:style w:type="paragraph" w:customStyle="1" w:styleId="WW-Recuodecorpodetexto21">
    <w:name w:val="WW-Recuo de corpo de texto 21"/>
    <w:basedOn w:val="Normal"/>
    <w:rsid w:val="00A574D3"/>
    <w:pPr>
      <w:tabs>
        <w:tab w:val="left" w:pos="1134"/>
      </w:tabs>
      <w:spacing w:before="120" w:after="0" w:line="360" w:lineRule="auto"/>
      <w:ind w:firstLine="1134"/>
      <w:jc w:val="both"/>
    </w:pPr>
    <w:rPr>
      <w:rFonts w:ascii="Arial" w:eastAsia="SimSun" w:hAnsi="Arial" w:cs="Times New Roman"/>
      <w:szCs w:val="20"/>
      <w:lang w:eastAsia="zh-CN"/>
    </w:rPr>
  </w:style>
  <w:style w:type="paragraph" w:customStyle="1" w:styleId="Recuodecorpodetexto21">
    <w:name w:val="Recuo de corpo de texto 21"/>
    <w:basedOn w:val="Normal"/>
    <w:rsid w:val="00A574D3"/>
    <w:pPr>
      <w:tabs>
        <w:tab w:val="left" w:pos="1134"/>
      </w:tabs>
      <w:spacing w:before="120" w:after="0" w:line="360" w:lineRule="auto"/>
      <w:ind w:firstLine="709"/>
      <w:jc w:val="both"/>
    </w:pPr>
    <w:rPr>
      <w:rFonts w:ascii="Arial" w:eastAsia="SimSun" w:hAnsi="Arial" w:cs="Times New Roman"/>
      <w:szCs w:val="20"/>
      <w:lang w:eastAsia="pt-BR"/>
    </w:rPr>
  </w:style>
  <w:style w:type="paragraph" w:customStyle="1" w:styleId="Corpodetexto22">
    <w:name w:val="Corpo de texto 22"/>
    <w:basedOn w:val="Normal"/>
    <w:rsid w:val="000130F9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3">
    <w:name w:val="Corpo de texto 23"/>
    <w:basedOn w:val="Normal"/>
    <w:rsid w:val="007A538A"/>
    <w:pPr>
      <w:suppressAutoHyphens/>
      <w:overflowPunct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4">
    <w:name w:val="Corpo de texto 24"/>
    <w:basedOn w:val="Normal"/>
    <w:rsid w:val="00E3464D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5">
    <w:name w:val="Corpo de texto 25"/>
    <w:basedOn w:val="Normal"/>
    <w:rsid w:val="002C7A60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6">
    <w:name w:val="Corpo de texto 26"/>
    <w:basedOn w:val="Normal"/>
    <w:rsid w:val="00A57C32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7">
    <w:name w:val="Corpo de texto 27"/>
    <w:basedOn w:val="Normal"/>
    <w:rsid w:val="00207C6C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8">
    <w:name w:val="Corpo de texto 28"/>
    <w:basedOn w:val="Normal"/>
    <w:rsid w:val="00622CB2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fontedados">
    <w:name w:val="fontedados"/>
    <w:rsid w:val="002A128A"/>
  </w:style>
  <w:style w:type="paragraph" w:styleId="PargrafodaLista">
    <w:name w:val="List Paragraph"/>
    <w:basedOn w:val="Normal"/>
    <w:uiPriority w:val="1"/>
    <w:qFormat/>
    <w:rsid w:val="002A128A"/>
    <w:pPr>
      <w:widowControl w:val="0"/>
      <w:autoSpaceDE w:val="0"/>
      <w:autoSpaceDN w:val="0"/>
      <w:spacing w:before="116" w:after="0" w:line="240" w:lineRule="auto"/>
      <w:ind w:left="396" w:right="372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Corpodetexto29">
    <w:name w:val="Corpo de texto 29"/>
    <w:basedOn w:val="Normal"/>
    <w:rsid w:val="00B34DB1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10">
    <w:name w:val="Corpo de texto 210"/>
    <w:basedOn w:val="Normal"/>
    <w:rsid w:val="00D542C6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0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1">
    <w:name w:val="Corpo de texto 211"/>
    <w:basedOn w:val="Normal"/>
    <w:rsid w:val="0068530D"/>
    <w:pPr>
      <w:suppressAutoHyphens/>
      <w:overflowPunct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12">
    <w:name w:val="Corpo de texto 212"/>
    <w:basedOn w:val="Normal"/>
    <w:rsid w:val="00692620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13">
    <w:name w:val="Corpo de texto 213"/>
    <w:basedOn w:val="Normal"/>
    <w:rsid w:val="003E5D5F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character" w:styleId="Forte">
    <w:name w:val="Strong"/>
    <w:uiPriority w:val="22"/>
    <w:qFormat/>
    <w:rsid w:val="006853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259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0959">
                  <w:marLeft w:val="570"/>
                  <w:marRight w:val="75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072">
                  <w:marLeft w:val="45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Camara Municipal De Vereadores</cp:lastModifiedBy>
  <cp:revision>3</cp:revision>
  <cp:lastPrinted>2021-07-27T19:06:00Z</cp:lastPrinted>
  <dcterms:created xsi:type="dcterms:W3CDTF">2022-01-31T12:32:00Z</dcterms:created>
  <dcterms:modified xsi:type="dcterms:W3CDTF">2022-01-31T12:33:00Z</dcterms:modified>
</cp:coreProperties>
</file>